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69A" w:rsidRDefault="00B5669A" w:rsidP="00B566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F0C">
        <w:rPr>
          <w:rFonts w:ascii="Times New Roman" w:hAnsi="Times New Roman" w:cs="Times New Roman"/>
          <w:b/>
          <w:bCs/>
          <w:sz w:val="24"/>
          <w:szCs w:val="24"/>
        </w:rPr>
        <w:t>ОПИСАНИЕ УСЛУГИ</w:t>
      </w:r>
    </w:p>
    <w:p w:rsidR="00B5669A" w:rsidRPr="00051F0C" w:rsidRDefault="00B5669A" w:rsidP="00B566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7"/>
        <w:gridCol w:w="3190"/>
        <w:gridCol w:w="5457"/>
      </w:tblGrid>
      <w:tr w:rsidR="00B5669A" w:rsidTr="00D70B5B">
        <w:tc>
          <w:tcPr>
            <w:tcW w:w="817" w:type="dxa"/>
          </w:tcPr>
          <w:p w:rsidR="00B5669A" w:rsidRDefault="00B5669A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44188610"/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90" w:type="dxa"/>
          </w:tcPr>
          <w:p w:rsidR="00B5669A" w:rsidRDefault="00B5669A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457" w:type="dxa"/>
          </w:tcPr>
          <w:p w:rsidR="00B5669A" w:rsidRDefault="00B5669A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B5669A" w:rsidTr="00D70B5B">
        <w:tc>
          <w:tcPr>
            <w:tcW w:w="817" w:type="dxa"/>
          </w:tcPr>
          <w:p w:rsidR="00B5669A" w:rsidRPr="00360373" w:rsidRDefault="00B5669A" w:rsidP="00D70B5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5669A" w:rsidRDefault="00B5669A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услуги</w:t>
            </w:r>
          </w:p>
        </w:tc>
        <w:tc>
          <w:tcPr>
            <w:tcW w:w="5457" w:type="dxa"/>
          </w:tcPr>
          <w:p w:rsidR="00B5669A" w:rsidRPr="00B5669A" w:rsidRDefault="00B5669A" w:rsidP="00D70B5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B566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Кардиоинтервалография</w:t>
            </w:r>
            <w:proofErr w:type="spellEnd"/>
            <w:r w:rsidRPr="00B566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</w:t>
            </w:r>
            <w:proofErr w:type="spellStart"/>
            <w:r w:rsidRPr="00B566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ритмография</w:t>
            </w:r>
            <w:proofErr w:type="spellEnd"/>
            <w:r w:rsidRPr="00B566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B5669A" w:rsidTr="00D70B5B">
        <w:tc>
          <w:tcPr>
            <w:tcW w:w="817" w:type="dxa"/>
          </w:tcPr>
          <w:p w:rsidR="00B5669A" w:rsidRPr="00360373" w:rsidRDefault="00B5669A" w:rsidP="00D70B5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5669A" w:rsidRDefault="00B5669A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оказания услуги</w:t>
            </w:r>
          </w:p>
        </w:tc>
        <w:tc>
          <w:tcPr>
            <w:tcW w:w="5457" w:type="dxa"/>
          </w:tcPr>
          <w:p w:rsidR="00B5669A" w:rsidRDefault="00B5669A" w:rsidP="00B56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69A">
              <w:rPr>
                <w:rFonts w:ascii="Times New Roman" w:hAnsi="Times New Roman" w:cs="Times New Roman"/>
                <w:sz w:val="24"/>
                <w:szCs w:val="24"/>
              </w:rPr>
              <w:t>Оценка функционального состояния организма и, в частности, состояния различных отделов вегетативной нервной системы</w:t>
            </w:r>
          </w:p>
        </w:tc>
      </w:tr>
      <w:tr w:rsidR="00B5669A" w:rsidTr="00D70B5B">
        <w:tc>
          <w:tcPr>
            <w:tcW w:w="817" w:type="dxa"/>
          </w:tcPr>
          <w:p w:rsidR="00B5669A" w:rsidRPr="00360373" w:rsidRDefault="00B5669A" w:rsidP="00D70B5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5669A" w:rsidRDefault="00B5669A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услуги</w:t>
            </w:r>
          </w:p>
        </w:tc>
        <w:tc>
          <w:tcPr>
            <w:tcW w:w="5457" w:type="dxa"/>
          </w:tcPr>
          <w:p w:rsidR="00B5669A" w:rsidRPr="00B5669A" w:rsidRDefault="00B5669A" w:rsidP="00B56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69A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предназначено детям и подросткам, которые испытывают быструю утомляемость, плохой сон, чрезмерное возбуждение от малейшего стресса. </w:t>
            </w:r>
          </w:p>
          <w:p w:rsidR="00B5669A" w:rsidRPr="00B5669A" w:rsidRDefault="00B5669A" w:rsidP="00B56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69A">
              <w:rPr>
                <w:rFonts w:ascii="Times New Roman" w:hAnsi="Times New Roman" w:cs="Times New Roman"/>
                <w:sz w:val="24"/>
                <w:szCs w:val="24"/>
              </w:rPr>
              <w:t>Для исследования вариабельности ритма накладываются электроды таким же образом, как это происходит для записи электрокардиограммы (ЭКГ), но снимаются показатели не только в положении лежа, но и стоя. Это позволяет увидеть, как организм реагирует на стандартную повседневную нагрузку. Результат анализа кардиори</w:t>
            </w:r>
            <w:r w:rsidR="0092780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5669A">
              <w:rPr>
                <w:rFonts w:ascii="Times New Roman" w:hAnsi="Times New Roman" w:cs="Times New Roman"/>
                <w:sz w:val="24"/>
                <w:szCs w:val="24"/>
              </w:rPr>
              <w:t>мограммы позволяют составить общую картину работы вегетативной нервной системы, подобрать меры, направленные на предупреждение потенциального истощения организма, оптимизацию функционального состояния, определить интенсивность и длительность умственных и физических нагрузок, режим отдыха.</w:t>
            </w:r>
          </w:p>
        </w:tc>
      </w:tr>
      <w:tr w:rsidR="00B5669A" w:rsidTr="00D70B5B">
        <w:tc>
          <w:tcPr>
            <w:tcW w:w="817" w:type="dxa"/>
          </w:tcPr>
          <w:p w:rsidR="00B5669A" w:rsidRPr="00360373" w:rsidRDefault="00B5669A" w:rsidP="00D70B5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5669A" w:rsidRDefault="00B5669A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 получателя услуги</w:t>
            </w:r>
          </w:p>
        </w:tc>
        <w:tc>
          <w:tcPr>
            <w:tcW w:w="5457" w:type="dxa"/>
          </w:tcPr>
          <w:p w:rsidR="00B5669A" w:rsidRDefault="00B5669A" w:rsidP="00D7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7-17 лет</w:t>
            </w:r>
          </w:p>
        </w:tc>
      </w:tr>
      <w:tr w:rsidR="00B5669A" w:rsidTr="00D70B5B">
        <w:tc>
          <w:tcPr>
            <w:tcW w:w="817" w:type="dxa"/>
          </w:tcPr>
          <w:p w:rsidR="00B5669A" w:rsidRPr="00360373" w:rsidRDefault="00B5669A" w:rsidP="00D70B5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5669A" w:rsidRDefault="00B5669A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Ограничения для получения услуги</w:t>
            </w:r>
          </w:p>
        </w:tc>
        <w:tc>
          <w:tcPr>
            <w:tcW w:w="5457" w:type="dxa"/>
          </w:tcPr>
          <w:p w:rsidR="00B5669A" w:rsidRDefault="00B5669A" w:rsidP="00D7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5669A" w:rsidTr="00D70B5B">
        <w:tc>
          <w:tcPr>
            <w:tcW w:w="817" w:type="dxa"/>
          </w:tcPr>
          <w:p w:rsidR="00B5669A" w:rsidRPr="00360373" w:rsidRDefault="00B5669A" w:rsidP="00D70B5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5669A" w:rsidRDefault="00B5669A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Оборудование, используемое при оказании услуги</w:t>
            </w:r>
          </w:p>
        </w:tc>
        <w:tc>
          <w:tcPr>
            <w:tcW w:w="5457" w:type="dxa"/>
          </w:tcPr>
          <w:p w:rsidR="00B5669A" w:rsidRPr="00197C94" w:rsidRDefault="00197C94" w:rsidP="00D7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Электрокардиограф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Полиспектр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8/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5669A" w:rsidTr="00D70B5B">
        <w:tc>
          <w:tcPr>
            <w:tcW w:w="817" w:type="dxa"/>
          </w:tcPr>
          <w:p w:rsidR="00B5669A" w:rsidRPr="00360373" w:rsidRDefault="00B5669A" w:rsidP="00D70B5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5669A" w:rsidRDefault="00B5669A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услуги (мин.)</w:t>
            </w:r>
          </w:p>
        </w:tc>
        <w:tc>
          <w:tcPr>
            <w:tcW w:w="5457" w:type="dxa"/>
          </w:tcPr>
          <w:p w:rsidR="00B5669A" w:rsidRDefault="00B5669A" w:rsidP="00D7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</w:t>
            </w:r>
          </w:p>
        </w:tc>
      </w:tr>
      <w:tr w:rsidR="00B5669A" w:rsidTr="00D70B5B">
        <w:tc>
          <w:tcPr>
            <w:tcW w:w="817" w:type="dxa"/>
          </w:tcPr>
          <w:p w:rsidR="00B5669A" w:rsidRPr="00360373" w:rsidRDefault="00B5669A" w:rsidP="00D70B5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5669A" w:rsidRDefault="00B5669A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услуги</w:t>
            </w:r>
          </w:p>
        </w:tc>
        <w:tc>
          <w:tcPr>
            <w:tcW w:w="5457" w:type="dxa"/>
          </w:tcPr>
          <w:p w:rsidR="00B5669A" w:rsidRDefault="00B5669A" w:rsidP="00D7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 рублей</w:t>
            </w:r>
          </w:p>
        </w:tc>
      </w:tr>
      <w:tr w:rsidR="00B5669A" w:rsidTr="00D70B5B">
        <w:tc>
          <w:tcPr>
            <w:tcW w:w="817" w:type="dxa"/>
          </w:tcPr>
          <w:p w:rsidR="00B5669A" w:rsidRPr="00360373" w:rsidRDefault="00B5669A" w:rsidP="00D70B5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5669A" w:rsidRDefault="00B5669A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получения результата оказания услуги</w:t>
            </w:r>
          </w:p>
        </w:tc>
        <w:tc>
          <w:tcPr>
            <w:tcW w:w="5457" w:type="dxa"/>
          </w:tcPr>
          <w:p w:rsidR="00B5669A" w:rsidRDefault="00197C94" w:rsidP="00197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исследования: значения показателей, описание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, рекомендации по оптимизации функционального состояния организма</w:t>
            </w:r>
          </w:p>
        </w:tc>
      </w:tr>
      <w:tr w:rsidR="00B5669A" w:rsidTr="00D70B5B">
        <w:tc>
          <w:tcPr>
            <w:tcW w:w="817" w:type="dxa"/>
          </w:tcPr>
          <w:p w:rsidR="00B5669A" w:rsidRPr="00360373" w:rsidRDefault="00B5669A" w:rsidP="00D70B5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5669A" w:rsidRDefault="00B5669A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Специалист, оказывающий услугу</w:t>
            </w:r>
          </w:p>
        </w:tc>
        <w:tc>
          <w:tcPr>
            <w:tcW w:w="5457" w:type="dxa"/>
          </w:tcPr>
          <w:p w:rsidR="00B5669A" w:rsidRDefault="00B5669A" w:rsidP="00D7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Адамовская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Николаевна, кандидат биологических наук</w:t>
            </w:r>
          </w:p>
        </w:tc>
      </w:tr>
      <w:bookmarkEnd w:id="0"/>
    </w:tbl>
    <w:p w:rsidR="00B5669A" w:rsidRDefault="00B5669A" w:rsidP="00B5669A"/>
    <w:sectPr w:rsidR="00B5669A" w:rsidSect="00C30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01E61"/>
    <w:multiLevelType w:val="hybridMultilevel"/>
    <w:tmpl w:val="59EAB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69A"/>
    <w:rsid w:val="000F4B5B"/>
    <w:rsid w:val="00197C94"/>
    <w:rsid w:val="002E3E0E"/>
    <w:rsid w:val="00380AE5"/>
    <w:rsid w:val="005C3C03"/>
    <w:rsid w:val="0092780C"/>
    <w:rsid w:val="0094442B"/>
    <w:rsid w:val="00B5669A"/>
    <w:rsid w:val="00B849AB"/>
    <w:rsid w:val="00B96BEE"/>
    <w:rsid w:val="00C30997"/>
    <w:rsid w:val="00D93382"/>
    <w:rsid w:val="00F922A1"/>
    <w:rsid w:val="00FF4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6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6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2023-09-01T08:49:00Z</dcterms:created>
  <dcterms:modified xsi:type="dcterms:W3CDTF">2023-09-01T08:58:00Z</dcterms:modified>
</cp:coreProperties>
</file>