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CDD" w:rsidRPr="00051F0C" w:rsidRDefault="00DE7CDD" w:rsidP="00DE7CD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1F0C">
        <w:rPr>
          <w:rFonts w:ascii="Times New Roman" w:hAnsi="Times New Roman" w:cs="Times New Roman"/>
          <w:b/>
          <w:bCs/>
          <w:sz w:val="24"/>
          <w:szCs w:val="24"/>
        </w:rPr>
        <w:t>ОПИСАНИЕ УСЛУГИ</w:t>
      </w:r>
    </w:p>
    <w:tbl>
      <w:tblPr>
        <w:tblStyle w:val="a3"/>
        <w:tblW w:w="0" w:type="auto"/>
        <w:tblLook w:val="04A0"/>
      </w:tblPr>
      <w:tblGrid>
        <w:gridCol w:w="817"/>
        <w:gridCol w:w="3190"/>
        <w:gridCol w:w="5457"/>
      </w:tblGrid>
      <w:tr w:rsidR="00DE7CDD" w:rsidTr="003E7672">
        <w:tc>
          <w:tcPr>
            <w:tcW w:w="817" w:type="dxa"/>
          </w:tcPr>
          <w:p w:rsidR="00DE7CDD" w:rsidRDefault="00DE7CDD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90" w:type="dxa"/>
          </w:tcPr>
          <w:p w:rsidR="00DE7CDD" w:rsidRDefault="00DE7CDD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457" w:type="dxa"/>
          </w:tcPr>
          <w:p w:rsidR="00DE7CDD" w:rsidRDefault="00DE7CDD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DE7CDD" w:rsidTr="003E7672">
        <w:tc>
          <w:tcPr>
            <w:tcW w:w="817" w:type="dxa"/>
          </w:tcPr>
          <w:p w:rsidR="00DE7CDD" w:rsidRPr="00360373" w:rsidRDefault="00DE7CDD" w:rsidP="00DE7CD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DE7CDD" w:rsidRDefault="00DE7CD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услуги</w:t>
            </w:r>
          </w:p>
        </w:tc>
        <w:tc>
          <w:tcPr>
            <w:tcW w:w="5457" w:type="dxa"/>
          </w:tcPr>
          <w:p w:rsidR="00DE7CDD" w:rsidRPr="00DE7CDD" w:rsidRDefault="00DE7CDD" w:rsidP="003E767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E7C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Исследование профессионального здоровья педагогов.</w:t>
            </w:r>
            <w:bookmarkStart w:id="0" w:name="_GoBack"/>
            <w:bookmarkEnd w:id="0"/>
          </w:p>
        </w:tc>
      </w:tr>
      <w:tr w:rsidR="00DE7CDD" w:rsidTr="003E7672">
        <w:tc>
          <w:tcPr>
            <w:tcW w:w="817" w:type="dxa"/>
          </w:tcPr>
          <w:p w:rsidR="00DE7CDD" w:rsidRPr="00360373" w:rsidRDefault="00DE7CDD" w:rsidP="00DE7CD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DE7CDD" w:rsidRDefault="00DE7CD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оказания услуги</w:t>
            </w:r>
          </w:p>
        </w:tc>
        <w:tc>
          <w:tcPr>
            <w:tcW w:w="5457" w:type="dxa"/>
          </w:tcPr>
          <w:p w:rsidR="00DE7CDD" w:rsidRDefault="00DE7CD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</w:t>
            </w:r>
            <w:r w:rsidRPr="00621C3B">
              <w:rPr>
                <w:rFonts w:ascii="Times New Roman" w:hAnsi="Times New Roman" w:cs="Times New Roman"/>
                <w:sz w:val="24"/>
                <w:szCs w:val="24"/>
              </w:rPr>
              <w:t>фактор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621C3B">
              <w:rPr>
                <w:rFonts w:ascii="Times New Roman" w:hAnsi="Times New Roman" w:cs="Times New Roman"/>
                <w:sz w:val="24"/>
                <w:szCs w:val="24"/>
              </w:rPr>
              <w:t xml:space="preserve"> риска, профилак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тика профессионального здоровья учителей</w:t>
            </w:r>
          </w:p>
        </w:tc>
      </w:tr>
      <w:tr w:rsidR="00DE7CDD" w:rsidTr="003E7672">
        <w:tc>
          <w:tcPr>
            <w:tcW w:w="817" w:type="dxa"/>
          </w:tcPr>
          <w:p w:rsidR="00DE7CDD" w:rsidRPr="00360373" w:rsidRDefault="00DE7CDD" w:rsidP="00DE7CD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DE7CDD" w:rsidRDefault="00DE7CD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услуги</w:t>
            </w:r>
          </w:p>
        </w:tc>
        <w:tc>
          <w:tcPr>
            <w:tcW w:w="5457" w:type="dxa"/>
          </w:tcPr>
          <w:p w:rsidR="00DE7CDD" w:rsidRDefault="00DE7CD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Исследуются и анализируются показатели физического развития, функционального состояния систем организма, состояния опорно-двигательного аппарата. Проводится исследования синдрома профессионального (эмоционального выгорания) педагогов.</w:t>
            </w:r>
          </w:p>
        </w:tc>
      </w:tr>
      <w:tr w:rsidR="00DE7CDD" w:rsidTr="003E7672">
        <w:tc>
          <w:tcPr>
            <w:tcW w:w="817" w:type="dxa"/>
          </w:tcPr>
          <w:p w:rsidR="00DE7CDD" w:rsidRPr="00360373" w:rsidRDefault="00DE7CDD" w:rsidP="00DE7CD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DE7CDD" w:rsidRDefault="00DE7CD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Возрастная категория получателя услуги</w:t>
            </w:r>
          </w:p>
        </w:tc>
        <w:tc>
          <w:tcPr>
            <w:tcW w:w="5457" w:type="dxa"/>
          </w:tcPr>
          <w:p w:rsidR="00DE7CDD" w:rsidRDefault="00DE7CD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 лет</w:t>
            </w:r>
          </w:p>
        </w:tc>
      </w:tr>
      <w:tr w:rsidR="00DE7CDD" w:rsidTr="003E7672">
        <w:tc>
          <w:tcPr>
            <w:tcW w:w="817" w:type="dxa"/>
          </w:tcPr>
          <w:p w:rsidR="00DE7CDD" w:rsidRPr="00360373" w:rsidRDefault="00DE7CDD" w:rsidP="00DE7CD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DE7CDD" w:rsidRDefault="00DE7CD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Ограничения для получения услуги</w:t>
            </w:r>
          </w:p>
        </w:tc>
        <w:tc>
          <w:tcPr>
            <w:tcW w:w="5457" w:type="dxa"/>
          </w:tcPr>
          <w:p w:rsidR="00DE7CDD" w:rsidRDefault="00DE7CD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E7CDD" w:rsidTr="003E7672">
        <w:tc>
          <w:tcPr>
            <w:tcW w:w="817" w:type="dxa"/>
          </w:tcPr>
          <w:p w:rsidR="00DE7CDD" w:rsidRPr="00360373" w:rsidRDefault="00DE7CDD" w:rsidP="00DE7CD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DE7CDD" w:rsidRDefault="00DE7CD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Оборудование, используемое при оказании услуги</w:t>
            </w:r>
          </w:p>
        </w:tc>
        <w:tc>
          <w:tcPr>
            <w:tcW w:w="5457" w:type="dxa"/>
          </w:tcPr>
          <w:p w:rsidR="00DE7CDD" w:rsidRDefault="00DE7CD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1EF">
              <w:rPr>
                <w:rFonts w:ascii="Times New Roman" w:hAnsi="Times New Roman" w:cs="Times New Roman"/>
                <w:sz w:val="24"/>
                <w:szCs w:val="24"/>
              </w:rPr>
              <w:t>Ростомер, весы, сантиметровая лента, динамометр кистевой, спирометр сухой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151EF">
              <w:rPr>
                <w:rFonts w:ascii="Times New Roman" w:hAnsi="Times New Roman" w:cs="Times New Roman"/>
                <w:sz w:val="24"/>
                <w:szCs w:val="24"/>
              </w:rPr>
              <w:t>иоимпеданстный</w:t>
            </w:r>
            <w:proofErr w:type="spellEnd"/>
            <w:r w:rsidRPr="004151EF">
              <w:rPr>
                <w:rFonts w:ascii="Times New Roman" w:hAnsi="Times New Roman" w:cs="Times New Roman"/>
                <w:sz w:val="24"/>
                <w:szCs w:val="24"/>
              </w:rPr>
              <w:t xml:space="preserve"> анализатор «</w:t>
            </w:r>
            <w:proofErr w:type="spellStart"/>
            <w:r w:rsidRPr="004151EF">
              <w:rPr>
                <w:rFonts w:ascii="Times New Roman" w:hAnsi="Times New Roman" w:cs="Times New Roman"/>
                <w:sz w:val="24"/>
                <w:szCs w:val="24"/>
              </w:rPr>
              <w:t>InBody</w:t>
            </w:r>
            <w:proofErr w:type="spellEnd"/>
            <w:r w:rsidRPr="004151EF">
              <w:rPr>
                <w:rFonts w:ascii="Times New Roman" w:hAnsi="Times New Roman" w:cs="Times New Roman"/>
                <w:sz w:val="24"/>
                <w:szCs w:val="24"/>
              </w:rPr>
              <w:t xml:space="preserve"> 270»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тонометр,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1EF">
              <w:rPr>
                <w:rFonts w:ascii="Times New Roman" w:hAnsi="Times New Roman" w:cs="Times New Roman"/>
                <w:sz w:val="24"/>
                <w:szCs w:val="24"/>
              </w:rPr>
              <w:t>остурографическая</w:t>
            </w:r>
            <w:proofErr w:type="spellEnd"/>
            <w:r w:rsidRPr="004151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51E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иагностическа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сетка,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плантограф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а</w:t>
            </w:r>
            <w:r w:rsidRPr="004151EF">
              <w:rPr>
                <w:rFonts w:ascii="Times New Roman" w:hAnsi="Times New Roman" w:cs="Times New Roman"/>
                <w:sz w:val="24"/>
                <w:szCs w:val="24"/>
              </w:rPr>
              <w:t>ппаратно-программный комплекс «</w:t>
            </w:r>
            <w:proofErr w:type="spellStart"/>
            <w:r w:rsidRPr="004151EF">
              <w:rPr>
                <w:rFonts w:ascii="Times New Roman" w:hAnsi="Times New Roman" w:cs="Times New Roman"/>
                <w:sz w:val="24"/>
                <w:szCs w:val="24"/>
              </w:rPr>
              <w:t>Варикард</w:t>
            </w:r>
            <w:proofErr w:type="spellEnd"/>
            <w:r w:rsidRPr="004151E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7CDD" w:rsidTr="003E7672">
        <w:tc>
          <w:tcPr>
            <w:tcW w:w="817" w:type="dxa"/>
          </w:tcPr>
          <w:p w:rsidR="00DE7CDD" w:rsidRPr="00360373" w:rsidRDefault="00DE7CDD" w:rsidP="00DE7CD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DE7CDD" w:rsidRDefault="00DE7CD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услуги (мин.)</w:t>
            </w:r>
          </w:p>
        </w:tc>
        <w:tc>
          <w:tcPr>
            <w:tcW w:w="5457" w:type="dxa"/>
          </w:tcPr>
          <w:p w:rsidR="00DE7CDD" w:rsidRDefault="00DE7CD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часа</w:t>
            </w:r>
          </w:p>
        </w:tc>
      </w:tr>
      <w:tr w:rsidR="00DE7CDD" w:rsidTr="003E7672">
        <w:tc>
          <w:tcPr>
            <w:tcW w:w="817" w:type="dxa"/>
          </w:tcPr>
          <w:p w:rsidR="00DE7CDD" w:rsidRPr="00360373" w:rsidRDefault="00DE7CDD" w:rsidP="00DE7CD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DE7CDD" w:rsidRDefault="00DE7CD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услуги</w:t>
            </w:r>
          </w:p>
        </w:tc>
        <w:tc>
          <w:tcPr>
            <w:tcW w:w="5457" w:type="dxa"/>
          </w:tcPr>
          <w:p w:rsidR="00DE7CDD" w:rsidRDefault="00DE7CD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 рублей</w:t>
            </w:r>
          </w:p>
        </w:tc>
      </w:tr>
      <w:tr w:rsidR="00DE7CDD" w:rsidTr="003E7672">
        <w:tc>
          <w:tcPr>
            <w:tcW w:w="817" w:type="dxa"/>
          </w:tcPr>
          <w:p w:rsidR="00DE7CDD" w:rsidRPr="00360373" w:rsidRDefault="00DE7CDD" w:rsidP="00DE7CD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DE7CDD" w:rsidRDefault="00DE7CD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получения результата оказания услуги</w:t>
            </w:r>
          </w:p>
        </w:tc>
        <w:tc>
          <w:tcPr>
            <w:tcW w:w="5457" w:type="dxa"/>
          </w:tcPr>
          <w:p w:rsidR="00DE7CDD" w:rsidRDefault="00DE7CD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исследования.</w:t>
            </w:r>
          </w:p>
        </w:tc>
      </w:tr>
    </w:tbl>
    <w:p w:rsidR="00C30997" w:rsidRDefault="00C30997"/>
    <w:sectPr w:rsidR="00C30997" w:rsidSect="00C30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377E7"/>
    <w:multiLevelType w:val="hybridMultilevel"/>
    <w:tmpl w:val="59EABA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7CDD"/>
    <w:rsid w:val="000F4B5B"/>
    <w:rsid w:val="00380AE5"/>
    <w:rsid w:val="007B5102"/>
    <w:rsid w:val="0094442B"/>
    <w:rsid w:val="00B849AB"/>
    <w:rsid w:val="00C30997"/>
    <w:rsid w:val="00DE7CDD"/>
    <w:rsid w:val="00F922A1"/>
    <w:rsid w:val="00FF4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C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E7C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821</Characters>
  <Application>Microsoft Office Word</Application>
  <DocSecurity>0</DocSecurity>
  <Lines>6</Lines>
  <Paragraphs>1</Paragraphs>
  <ScaleCrop>false</ScaleCrop>
  <Company>HP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2023-09-01T08:33:00Z</dcterms:created>
  <dcterms:modified xsi:type="dcterms:W3CDTF">2023-09-01T08:33:00Z</dcterms:modified>
</cp:coreProperties>
</file>