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5669A" w:rsidRDefault="00B5669A" w:rsidP="00B5669A">
      <w:pPr>
        <w:spacing w:after="0" w:line="240" w:lineRule="auto"/>
        <w:jc w:val="center"/>
        <w:rPr>
          <w:rFonts w:ascii="Times New Roman" w:hAnsi="Times New Roman" w:cs="Times New Roman"/>
          <w:b/>
          <w:bCs/>
          <w:sz w:val="24"/>
          <w:szCs w:val="24"/>
        </w:rPr>
      </w:pPr>
      <w:r w:rsidRPr="00051F0C">
        <w:rPr>
          <w:rFonts w:ascii="Times New Roman" w:hAnsi="Times New Roman" w:cs="Times New Roman"/>
          <w:b/>
          <w:bCs/>
          <w:sz w:val="24"/>
          <w:szCs w:val="24"/>
        </w:rPr>
        <w:t>ОПИСАНИЕ УСЛУГИ</w:t>
      </w:r>
    </w:p>
    <w:p w:rsidR="00B5669A" w:rsidRPr="00051F0C" w:rsidRDefault="00B5669A" w:rsidP="00B5669A">
      <w:pPr>
        <w:spacing w:after="0" w:line="240" w:lineRule="auto"/>
        <w:jc w:val="center"/>
        <w:rPr>
          <w:rFonts w:ascii="Times New Roman" w:hAnsi="Times New Roman" w:cs="Times New Roman"/>
          <w:b/>
          <w:bCs/>
          <w:sz w:val="24"/>
          <w:szCs w:val="24"/>
        </w:rPr>
      </w:pPr>
    </w:p>
    <w:tbl>
      <w:tblPr>
        <w:tblStyle w:val="a3"/>
        <w:tblW w:w="0" w:type="auto"/>
        <w:tblLook w:val="04A0"/>
      </w:tblPr>
      <w:tblGrid>
        <w:gridCol w:w="817"/>
        <w:gridCol w:w="3190"/>
        <w:gridCol w:w="5457"/>
      </w:tblGrid>
      <w:tr w:rsidR="00B5669A" w:rsidTr="00D70B5B">
        <w:tc>
          <w:tcPr>
            <w:tcW w:w="817" w:type="dxa"/>
          </w:tcPr>
          <w:p w:rsidR="00B5669A" w:rsidRDefault="00B5669A" w:rsidP="00D70B5B">
            <w:pPr>
              <w:jc w:val="center"/>
              <w:rPr>
                <w:rFonts w:ascii="Times New Roman" w:hAnsi="Times New Roman" w:cs="Times New Roman"/>
                <w:sz w:val="24"/>
                <w:szCs w:val="24"/>
              </w:rPr>
            </w:pPr>
            <w:bookmarkStart w:id="0" w:name="_Hlk144188610"/>
            <w:r>
              <w:rPr>
                <w:rFonts w:ascii="Times New Roman" w:hAnsi="Times New Roman" w:cs="Times New Roman"/>
                <w:sz w:val="24"/>
                <w:szCs w:val="24"/>
              </w:rPr>
              <w:t>№</w:t>
            </w:r>
          </w:p>
        </w:tc>
        <w:tc>
          <w:tcPr>
            <w:tcW w:w="3190" w:type="dxa"/>
          </w:tcPr>
          <w:p w:rsidR="00B5669A" w:rsidRDefault="00B5669A" w:rsidP="00D70B5B">
            <w:pPr>
              <w:jc w:val="center"/>
              <w:rPr>
                <w:rFonts w:ascii="Times New Roman" w:hAnsi="Times New Roman" w:cs="Times New Roman"/>
                <w:sz w:val="24"/>
                <w:szCs w:val="24"/>
              </w:rPr>
            </w:pPr>
            <w:r>
              <w:rPr>
                <w:rFonts w:ascii="Times New Roman" w:hAnsi="Times New Roman" w:cs="Times New Roman"/>
                <w:sz w:val="24"/>
                <w:szCs w:val="24"/>
              </w:rPr>
              <w:t>Наименование</w:t>
            </w:r>
          </w:p>
        </w:tc>
        <w:tc>
          <w:tcPr>
            <w:tcW w:w="5457" w:type="dxa"/>
          </w:tcPr>
          <w:p w:rsidR="00B5669A" w:rsidRDefault="00B5669A" w:rsidP="00D70B5B">
            <w:pPr>
              <w:jc w:val="center"/>
              <w:rPr>
                <w:rFonts w:ascii="Times New Roman" w:hAnsi="Times New Roman" w:cs="Times New Roman"/>
                <w:sz w:val="24"/>
                <w:szCs w:val="24"/>
              </w:rPr>
            </w:pPr>
            <w:r>
              <w:rPr>
                <w:rFonts w:ascii="Times New Roman" w:hAnsi="Times New Roman" w:cs="Times New Roman"/>
                <w:sz w:val="24"/>
                <w:szCs w:val="24"/>
              </w:rPr>
              <w:t>Описание</w:t>
            </w:r>
          </w:p>
        </w:tc>
      </w:tr>
      <w:tr w:rsidR="00B5669A" w:rsidTr="00D70B5B">
        <w:tc>
          <w:tcPr>
            <w:tcW w:w="817" w:type="dxa"/>
          </w:tcPr>
          <w:p w:rsidR="00B5669A" w:rsidRPr="00360373" w:rsidRDefault="00B5669A" w:rsidP="00D70B5B">
            <w:pPr>
              <w:pStyle w:val="a4"/>
              <w:numPr>
                <w:ilvl w:val="0"/>
                <w:numId w:val="1"/>
              </w:numPr>
              <w:jc w:val="center"/>
              <w:rPr>
                <w:rFonts w:ascii="Times New Roman" w:hAnsi="Times New Roman" w:cs="Times New Roman"/>
                <w:sz w:val="24"/>
                <w:szCs w:val="24"/>
              </w:rPr>
            </w:pPr>
          </w:p>
        </w:tc>
        <w:tc>
          <w:tcPr>
            <w:tcW w:w="3190" w:type="dxa"/>
          </w:tcPr>
          <w:p w:rsidR="00B5669A" w:rsidRDefault="00B5669A" w:rsidP="00D70B5B">
            <w:pPr>
              <w:jc w:val="center"/>
              <w:rPr>
                <w:rFonts w:ascii="Times New Roman" w:hAnsi="Times New Roman" w:cs="Times New Roman"/>
                <w:sz w:val="24"/>
                <w:szCs w:val="24"/>
              </w:rPr>
            </w:pPr>
            <w:r>
              <w:rPr>
                <w:rFonts w:ascii="Times New Roman" w:hAnsi="Times New Roman" w:cs="Times New Roman"/>
                <w:sz w:val="24"/>
                <w:szCs w:val="24"/>
              </w:rPr>
              <w:t>Название услуги</w:t>
            </w:r>
          </w:p>
        </w:tc>
        <w:tc>
          <w:tcPr>
            <w:tcW w:w="5457" w:type="dxa"/>
          </w:tcPr>
          <w:p w:rsidR="00B5669A" w:rsidRPr="00D91DBA" w:rsidRDefault="00E458CA" w:rsidP="00E458CA">
            <w:pPr>
              <w:pStyle w:val="1"/>
              <w:spacing w:before="0" w:beforeAutospacing="0" w:after="0" w:afterAutospacing="0"/>
              <w:textAlignment w:val="top"/>
              <w:outlineLvl w:val="0"/>
              <w:rPr>
                <w:color w:val="000000"/>
                <w:sz w:val="24"/>
                <w:szCs w:val="24"/>
              </w:rPr>
            </w:pPr>
            <w:r>
              <w:rPr>
                <w:i/>
                <w:sz w:val="24"/>
                <w:szCs w:val="24"/>
              </w:rPr>
              <w:t>Исследование з</w:t>
            </w:r>
            <w:r w:rsidR="00D91DBA" w:rsidRPr="00D91DBA">
              <w:rPr>
                <w:i/>
                <w:sz w:val="24"/>
                <w:szCs w:val="24"/>
              </w:rPr>
              <w:t>рительно-моторн</w:t>
            </w:r>
            <w:r>
              <w:rPr>
                <w:i/>
                <w:sz w:val="24"/>
                <w:szCs w:val="24"/>
              </w:rPr>
              <w:t>ой</w:t>
            </w:r>
            <w:r w:rsidR="00D91DBA" w:rsidRPr="00D91DBA">
              <w:rPr>
                <w:i/>
                <w:sz w:val="24"/>
                <w:szCs w:val="24"/>
              </w:rPr>
              <w:t xml:space="preserve"> реакци</w:t>
            </w:r>
            <w:r>
              <w:rPr>
                <w:i/>
                <w:sz w:val="24"/>
                <w:szCs w:val="24"/>
              </w:rPr>
              <w:t>и</w:t>
            </w:r>
            <w:r w:rsidR="00D91DBA" w:rsidRPr="00D91DBA">
              <w:rPr>
                <w:i/>
                <w:iCs/>
                <w:color w:val="000000"/>
                <w:sz w:val="24"/>
                <w:szCs w:val="24"/>
                <w:bdr w:val="none" w:sz="0" w:space="0" w:color="auto" w:frame="1"/>
              </w:rPr>
              <w:t> как индикатор</w:t>
            </w:r>
            <w:r>
              <w:rPr>
                <w:i/>
                <w:iCs/>
                <w:color w:val="000000"/>
                <w:sz w:val="24"/>
                <w:szCs w:val="24"/>
                <w:bdr w:val="none" w:sz="0" w:space="0" w:color="auto" w:frame="1"/>
              </w:rPr>
              <w:t>а</w:t>
            </w:r>
            <w:r w:rsidR="00D91DBA" w:rsidRPr="00D91DBA">
              <w:rPr>
                <w:i/>
                <w:iCs/>
                <w:color w:val="000000"/>
                <w:sz w:val="24"/>
                <w:szCs w:val="24"/>
                <w:bdr w:val="none" w:sz="0" w:space="0" w:color="auto" w:frame="1"/>
              </w:rPr>
              <w:t xml:space="preserve"> функционального состояния центральной нервной системы</w:t>
            </w:r>
          </w:p>
        </w:tc>
      </w:tr>
      <w:tr w:rsidR="00B5669A" w:rsidTr="00D70B5B">
        <w:tc>
          <w:tcPr>
            <w:tcW w:w="817" w:type="dxa"/>
          </w:tcPr>
          <w:p w:rsidR="00B5669A" w:rsidRPr="00360373" w:rsidRDefault="00B5669A" w:rsidP="00D70B5B">
            <w:pPr>
              <w:pStyle w:val="a4"/>
              <w:numPr>
                <w:ilvl w:val="0"/>
                <w:numId w:val="1"/>
              </w:numPr>
              <w:jc w:val="center"/>
              <w:rPr>
                <w:rFonts w:ascii="Times New Roman" w:hAnsi="Times New Roman" w:cs="Times New Roman"/>
                <w:sz w:val="24"/>
                <w:szCs w:val="24"/>
              </w:rPr>
            </w:pPr>
          </w:p>
        </w:tc>
        <w:tc>
          <w:tcPr>
            <w:tcW w:w="3190" w:type="dxa"/>
          </w:tcPr>
          <w:p w:rsidR="00B5669A" w:rsidRDefault="00B5669A" w:rsidP="00D70B5B">
            <w:pPr>
              <w:jc w:val="center"/>
              <w:rPr>
                <w:rFonts w:ascii="Times New Roman" w:hAnsi="Times New Roman" w:cs="Times New Roman"/>
                <w:sz w:val="24"/>
                <w:szCs w:val="24"/>
              </w:rPr>
            </w:pPr>
            <w:r>
              <w:rPr>
                <w:rFonts w:ascii="Times New Roman" w:hAnsi="Times New Roman" w:cs="Times New Roman"/>
                <w:sz w:val="24"/>
                <w:szCs w:val="24"/>
              </w:rPr>
              <w:t>Цель оказания услуги</w:t>
            </w:r>
          </w:p>
        </w:tc>
        <w:tc>
          <w:tcPr>
            <w:tcW w:w="5457" w:type="dxa"/>
          </w:tcPr>
          <w:p w:rsidR="00B5669A" w:rsidRPr="00AE3A95" w:rsidRDefault="009A765B" w:rsidP="009A765B">
            <w:pPr>
              <w:jc w:val="both"/>
              <w:rPr>
                <w:rFonts w:ascii="Times New Roman" w:hAnsi="Times New Roman" w:cs="Times New Roman"/>
                <w:sz w:val="24"/>
                <w:szCs w:val="24"/>
              </w:rPr>
            </w:pPr>
            <w:r w:rsidRPr="00AE3A95">
              <w:rPr>
                <w:rFonts w:ascii="Times New Roman" w:hAnsi="Times New Roman" w:cs="Times New Roman"/>
                <w:color w:val="333333"/>
                <w:sz w:val="24"/>
                <w:szCs w:val="24"/>
                <w:shd w:val="clear" w:color="auto" w:fill="FFFFFF"/>
              </w:rPr>
              <w:t> Простая з</w:t>
            </w:r>
            <w:r w:rsidRPr="00AE3A95">
              <w:rPr>
                <w:rFonts w:ascii="Times New Roman" w:hAnsi="Times New Roman" w:cs="Times New Roman"/>
                <w:bCs/>
                <w:color w:val="333333"/>
                <w:sz w:val="24"/>
                <w:szCs w:val="24"/>
                <w:shd w:val="clear" w:color="auto" w:fill="FFFFFF"/>
              </w:rPr>
              <w:t>рительно</w:t>
            </w:r>
            <w:r w:rsidRPr="00AE3A95">
              <w:rPr>
                <w:rFonts w:ascii="Times New Roman" w:hAnsi="Times New Roman" w:cs="Times New Roman"/>
                <w:color w:val="333333"/>
                <w:sz w:val="24"/>
                <w:szCs w:val="24"/>
                <w:shd w:val="clear" w:color="auto" w:fill="FFFFFF"/>
              </w:rPr>
              <w:t>-</w:t>
            </w:r>
            <w:r w:rsidRPr="00AE3A95">
              <w:rPr>
                <w:rFonts w:ascii="Times New Roman" w:hAnsi="Times New Roman" w:cs="Times New Roman"/>
                <w:bCs/>
                <w:color w:val="333333"/>
                <w:sz w:val="24"/>
                <w:szCs w:val="24"/>
                <w:shd w:val="clear" w:color="auto" w:fill="FFFFFF"/>
              </w:rPr>
              <w:t>моторная реакция используется</w:t>
            </w:r>
            <w:r w:rsidRPr="00AE3A95">
              <w:rPr>
                <w:rFonts w:ascii="Times New Roman" w:hAnsi="Times New Roman" w:cs="Times New Roman"/>
                <w:color w:val="333333"/>
                <w:sz w:val="24"/>
                <w:szCs w:val="24"/>
                <w:shd w:val="clear" w:color="auto" w:fill="FFFFFF"/>
              </w:rPr>
              <w:t> для экспресс-оценки уровня активации центральной нервной системы посредством анализа уровня и стабильности сенсомоторных </w:t>
            </w:r>
            <w:r w:rsidRPr="00AE3A95">
              <w:rPr>
                <w:rFonts w:ascii="Times New Roman" w:hAnsi="Times New Roman" w:cs="Times New Roman"/>
                <w:bCs/>
                <w:color w:val="333333"/>
                <w:sz w:val="24"/>
                <w:szCs w:val="24"/>
                <w:shd w:val="clear" w:color="auto" w:fill="FFFFFF"/>
              </w:rPr>
              <w:t>реакций</w:t>
            </w:r>
            <w:r w:rsidRPr="00AE3A95">
              <w:rPr>
                <w:rFonts w:ascii="Times New Roman" w:hAnsi="Times New Roman" w:cs="Times New Roman"/>
                <w:color w:val="333333"/>
                <w:sz w:val="24"/>
                <w:szCs w:val="24"/>
                <w:shd w:val="clear" w:color="auto" w:fill="FFFFFF"/>
              </w:rPr>
              <w:t xml:space="preserve"> человека в ответ на световые раздражители.  </w:t>
            </w:r>
          </w:p>
        </w:tc>
      </w:tr>
      <w:tr w:rsidR="00B5669A" w:rsidTr="00D70B5B">
        <w:tc>
          <w:tcPr>
            <w:tcW w:w="817" w:type="dxa"/>
          </w:tcPr>
          <w:p w:rsidR="00B5669A" w:rsidRPr="00360373" w:rsidRDefault="00B5669A" w:rsidP="00D70B5B">
            <w:pPr>
              <w:pStyle w:val="a4"/>
              <w:numPr>
                <w:ilvl w:val="0"/>
                <w:numId w:val="1"/>
              </w:numPr>
              <w:jc w:val="center"/>
              <w:rPr>
                <w:rFonts w:ascii="Times New Roman" w:hAnsi="Times New Roman" w:cs="Times New Roman"/>
                <w:sz w:val="24"/>
                <w:szCs w:val="24"/>
              </w:rPr>
            </w:pPr>
          </w:p>
        </w:tc>
        <w:tc>
          <w:tcPr>
            <w:tcW w:w="3190" w:type="dxa"/>
          </w:tcPr>
          <w:p w:rsidR="00B5669A" w:rsidRDefault="00B5669A" w:rsidP="00D70B5B">
            <w:pPr>
              <w:jc w:val="center"/>
              <w:rPr>
                <w:rFonts w:ascii="Times New Roman" w:hAnsi="Times New Roman" w:cs="Times New Roman"/>
                <w:sz w:val="24"/>
                <w:szCs w:val="24"/>
              </w:rPr>
            </w:pPr>
            <w:r>
              <w:rPr>
                <w:rFonts w:ascii="Times New Roman" w:hAnsi="Times New Roman" w:cs="Times New Roman"/>
                <w:sz w:val="24"/>
                <w:szCs w:val="24"/>
              </w:rPr>
              <w:t>Описание услуги</w:t>
            </w:r>
          </w:p>
        </w:tc>
        <w:tc>
          <w:tcPr>
            <w:tcW w:w="5457" w:type="dxa"/>
          </w:tcPr>
          <w:p w:rsidR="005B3FBC" w:rsidRDefault="009A765B" w:rsidP="009A765B">
            <w:pPr>
              <w:jc w:val="both"/>
              <w:rPr>
                <w:rFonts w:ascii="Times New Roman" w:hAnsi="Times New Roman" w:cs="Times New Roman"/>
                <w:sz w:val="24"/>
                <w:szCs w:val="24"/>
              </w:rPr>
            </w:pPr>
            <w:r w:rsidRPr="00AE3A95">
              <w:rPr>
                <w:rFonts w:ascii="Times New Roman" w:hAnsi="Times New Roman" w:cs="Times New Roman"/>
                <w:sz w:val="24"/>
                <w:szCs w:val="24"/>
              </w:rPr>
              <w:t>Простая зрительно–моторная реакция представляет собой элементарный вид произвольной реакции человека на зрительный стимул</w:t>
            </w:r>
            <w:r w:rsidR="00A35239" w:rsidRPr="00AE3A95">
              <w:rPr>
                <w:rFonts w:ascii="Times New Roman" w:hAnsi="Times New Roman" w:cs="Times New Roman"/>
                <w:sz w:val="24"/>
                <w:szCs w:val="24"/>
              </w:rPr>
              <w:t xml:space="preserve"> (световую вспышку). </w:t>
            </w:r>
            <w:r w:rsidRPr="00AE3A95">
              <w:rPr>
                <w:rFonts w:ascii="Times New Roman" w:hAnsi="Times New Roman" w:cs="Times New Roman"/>
                <w:sz w:val="24"/>
                <w:szCs w:val="24"/>
              </w:rPr>
              <w:t xml:space="preserve"> </w:t>
            </w:r>
            <w:r w:rsidR="00A35239" w:rsidRPr="00AE3A95">
              <w:rPr>
                <w:rFonts w:ascii="Times New Roman" w:hAnsi="Times New Roman" w:cs="Times New Roman"/>
                <w:sz w:val="24"/>
                <w:szCs w:val="24"/>
              </w:rPr>
              <w:t>Обследуемому последовательно предъявляются световые сигналы красного, зеленого или оранжевого цвета. При появлении сигнала обследуемый должен как можно быстрее нажать на соответствующую кнопку, стараясь при этом не допускать ошибок (ошибками считаются преждевременное нажатие кнопки и пропуск сигнала).</w:t>
            </w:r>
            <w:r w:rsidR="00AE3A95" w:rsidRPr="00AE3A95">
              <w:rPr>
                <w:rFonts w:ascii="Times New Roman" w:hAnsi="Times New Roman" w:cs="Times New Roman"/>
                <w:sz w:val="24"/>
                <w:szCs w:val="24"/>
              </w:rPr>
              <w:t xml:space="preserve"> </w:t>
            </w:r>
          </w:p>
          <w:p w:rsidR="009A765B" w:rsidRPr="00AE3A95" w:rsidRDefault="00AE3A95" w:rsidP="009A765B">
            <w:pPr>
              <w:jc w:val="both"/>
              <w:rPr>
                <w:rFonts w:ascii="Times New Roman" w:hAnsi="Times New Roman" w:cs="Times New Roman"/>
                <w:color w:val="000000"/>
                <w:sz w:val="24"/>
                <w:szCs w:val="24"/>
                <w:shd w:val="clear" w:color="auto" w:fill="FFFFFF"/>
              </w:rPr>
            </w:pPr>
            <w:r w:rsidRPr="00AE3A95">
              <w:rPr>
                <w:rFonts w:ascii="Times New Roman" w:hAnsi="Times New Roman" w:cs="Times New Roman"/>
                <w:sz w:val="24"/>
                <w:szCs w:val="24"/>
              </w:rPr>
              <w:t>Результаты по методике "Простая зрительно-моторная реакция" позволяют сделать вывод о свойствах и текущем функциональном состоянии центральной нервной системы, что в свою очередь указывает на работоспособность обследуемого, наличие либо отсутствие патологических изменений неврологического характера, тип темперамента и т.п.</w:t>
            </w:r>
          </w:p>
        </w:tc>
      </w:tr>
      <w:tr w:rsidR="00B5669A" w:rsidTr="00D70B5B">
        <w:tc>
          <w:tcPr>
            <w:tcW w:w="817" w:type="dxa"/>
          </w:tcPr>
          <w:p w:rsidR="00B5669A" w:rsidRPr="00360373" w:rsidRDefault="00B5669A" w:rsidP="00D70B5B">
            <w:pPr>
              <w:pStyle w:val="a4"/>
              <w:numPr>
                <w:ilvl w:val="0"/>
                <w:numId w:val="1"/>
              </w:numPr>
              <w:jc w:val="center"/>
              <w:rPr>
                <w:rFonts w:ascii="Times New Roman" w:hAnsi="Times New Roman" w:cs="Times New Roman"/>
                <w:sz w:val="24"/>
                <w:szCs w:val="24"/>
              </w:rPr>
            </w:pPr>
          </w:p>
        </w:tc>
        <w:tc>
          <w:tcPr>
            <w:tcW w:w="3190" w:type="dxa"/>
          </w:tcPr>
          <w:p w:rsidR="00B5669A" w:rsidRDefault="00B5669A" w:rsidP="00D70B5B">
            <w:pPr>
              <w:jc w:val="center"/>
              <w:rPr>
                <w:rFonts w:ascii="Times New Roman" w:hAnsi="Times New Roman" w:cs="Times New Roman"/>
                <w:sz w:val="24"/>
                <w:szCs w:val="24"/>
              </w:rPr>
            </w:pPr>
            <w:r>
              <w:rPr>
                <w:rFonts w:ascii="Times New Roman" w:hAnsi="Times New Roman" w:cs="Times New Roman"/>
                <w:sz w:val="24"/>
                <w:szCs w:val="24"/>
              </w:rPr>
              <w:t>Возрастная категория получателя услуги</w:t>
            </w:r>
          </w:p>
        </w:tc>
        <w:tc>
          <w:tcPr>
            <w:tcW w:w="5457" w:type="dxa"/>
          </w:tcPr>
          <w:p w:rsidR="00B5669A" w:rsidRPr="00D91DBA" w:rsidRDefault="00B5669A" w:rsidP="00D70B5B">
            <w:pPr>
              <w:jc w:val="both"/>
              <w:rPr>
                <w:rFonts w:ascii="Times New Roman" w:hAnsi="Times New Roman" w:cs="Times New Roman"/>
                <w:sz w:val="24"/>
                <w:szCs w:val="24"/>
              </w:rPr>
            </w:pPr>
            <w:r w:rsidRPr="00D91DBA">
              <w:rPr>
                <w:rFonts w:ascii="Times New Roman" w:hAnsi="Times New Roman" w:cs="Times New Roman"/>
                <w:sz w:val="24"/>
                <w:szCs w:val="24"/>
              </w:rPr>
              <w:t>7-17 лет</w:t>
            </w:r>
          </w:p>
        </w:tc>
      </w:tr>
      <w:tr w:rsidR="00B5669A" w:rsidTr="00D70B5B">
        <w:tc>
          <w:tcPr>
            <w:tcW w:w="817" w:type="dxa"/>
          </w:tcPr>
          <w:p w:rsidR="00B5669A" w:rsidRPr="00360373" w:rsidRDefault="00B5669A" w:rsidP="00D70B5B">
            <w:pPr>
              <w:pStyle w:val="a4"/>
              <w:numPr>
                <w:ilvl w:val="0"/>
                <w:numId w:val="1"/>
              </w:numPr>
              <w:jc w:val="center"/>
              <w:rPr>
                <w:rFonts w:ascii="Times New Roman" w:hAnsi="Times New Roman" w:cs="Times New Roman"/>
                <w:sz w:val="24"/>
                <w:szCs w:val="24"/>
              </w:rPr>
            </w:pPr>
          </w:p>
        </w:tc>
        <w:tc>
          <w:tcPr>
            <w:tcW w:w="3190" w:type="dxa"/>
          </w:tcPr>
          <w:p w:rsidR="00B5669A" w:rsidRDefault="00B5669A" w:rsidP="00D70B5B">
            <w:pPr>
              <w:jc w:val="center"/>
              <w:rPr>
                <w:rFonts w:ascii="Times New Roman" w:hAnsi="Times New Roman" w:cs="Times New Roman"/>
                <w:sz w:val="24"/>
                <w:szCs w:val="24"/>
              </w:rPr>
            </w:pPr>
            <w:r>
              <w:rPr>
                <w:rFonts w:ascii="Times New Roman" w:hAnsi="Times New Roman" w:cs="Times New Roman"/>
                <w:sz w:val="24"/>
                <w:szCs w:val="24"/>
              </w:rPr>
              <w:t>Ограничения для получения услуги</w:t>
            </w:r>
          </w:p>
        </w:tc>
        <w:tc>
          <w:tcPr>
            <w:tcW w:w="5457" w:type="dxa"/>
          </w:tcPr>
          <w:p w:rsidR="00B5669A" w:rsidRDefault="00B5669A" w:rsidP="00D70B5B">
            <w:pPr>
              <w:jc w:val="both"/>
              <w:rPr>
                <w:rFonts w:ascii="Times New Roman" w:hAnsi="Times New Roman" w:cs="Times New Roman"/>
                <w:sz w:val="24"/>
                <w:szCs w:val="24"/>
              </w:rPr>
            </w:pPr>
            <w:r>
              <w:rPr>
                <w:rFonts w:ascii="Times New Roman" w:hAnsi="Times New Roman" w:cs="Times New Roman"/>
                <w:sz w:val="24"/>
                <w:szCs w:val="24"/>
              </w:rPr>
              <w:t>нет</w:t>
            </w:r>
          </w:p>
        </w:tc>
      </w:tr>
      <w:tr w:rsidR="00B5669A" w:rsidTr="00D70B5B">
        <w:tc>
          <w:tcPr>
            <w:tcW w:w="817" w:type="dxa"/>
          </w:tcPr>
          <w:p w:rsidR="00B5669A" w:rsidRPr="00360373" w:rsidRDefault="00B5669A" w:rsidP="00D70B5B">
            <w:pPr>
              <w:pStyle w:val="a4"/>
              <w:numPr>
                <w:ilvl w:val="0"/>
                <w:numId w:val="1"/>
              </w:numPr>
              <w:jc w:val="center"/>
              <w:rPr>
                <w:rFonts w:ascii="Times New Roman" w:hAnsi="Times New Roman" w:cs="Times New Roman"/>
                <w:sz w:val="24"/>
                <w:szCs w:val="24"/>
              </w:rPr>
            </w:pPr>
          </w:p>
        </w:tc>
        <w:tc>
          <w:tcPr>
            <w:tcW w:w="3190" w:type="dxa"/>
          </w:tcPr>
          <w:p w:rsidR="00B5669A" w:rsidRDefault="00B5669A" w:rsidP="00D70B5B">
            <w:pPr>
              <w:jc w:val="center"/>
              <w:rPr>
                <w:rFonts w:ascii="Times New Roman" w:hAnsi="Times New Roman" w:cs="Times New Roman"/>
                <w:sz w:val="24"/>
                <w:szCs w:val="24"/>
              </w:rPr>
            </w:pPr>
            <w:r>
              <w:rPr>
                <w:rFonts w:ascii="Times New Roman" w:hAnsi="Times New Roman" w:cs="Times New Roman"/>
                <w:sz w:val="24"/>
                <w:szCs w:val="24"/>
              </w:rPr>
              <w:t>Оборудование, используемое при оказании услуги</w:t>
            </w:r>
          </w:p>
        </w:tc>
        <w:tc>
          <w:tcPr>
            <w:tcW w:w="5457" w:type="dxa"/>
          </w:tcPr>
          <w:p w:rsidR="00B5669A" w:rsidRPr="00197C94" w:rsidRDefault="00AE3A95" w:rsidP="00AE3A95">
            <w:pPr>
              <w:jc w:val="both"/>
              <w:rPr>
                <w:rFonts w:ascii="Times New Roman" w:hAnsi="Times New Roman" w:cs="Times New Roman"/>
                <w:sz w:val="24"/>
                <w:szCs w:val="24"/>
              </w:rPr>
            </w:pPr>
            <w:r>
              <w:rPr>
                <w:rFonts w:ascii="Times New Roman" w:hAnsi="Times New Roman" w:cs="Times New Roman"/>
                <w:sz w:val="24"/>
                <w:szCs w:val="24"/>
              </w:rPr>
              <w:t>«</w:t>
            </w:r>
            <w:proofErr w:type="spellStart"/>
            <w:r>
              <w:rPr>
                <w:rFonts w:ascii="Times New Roman" w:hAnsi="Times New Roman" w:cs="Times New Roman"/>
                <w:sz w:val="24"/>
                <w:szCs w:val="24"/>
              </w:rPr>
              <w:t>Психотест</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Нейрософт</w:t>
            </w:r>
            <w:proofErr w:type="spellEnd"/>
            <w:r>
              <w:rPr>
                <w:rFonts w:ascii="Times New Roman" w:hAnsi="Times New Roman" w:cs="Times New Roman"/>
                <w:sz w:val="24"/>
                <w:szCs w:val="24"/>
              </w:rPr>
              <w:t>, г.Иваново</w:t>
            </w:r>
          </w:p>
        </w:tc>
      </w:tr>
      <w:tr w:rsidR="00B5669A" w:rsidTr="00D70B5B">
        <w:tc>
          <w:tcPr>
            <w:tcW w:w="817" w:type="dxa"/>
          </w:tcPr>
          <w:p w:rsidR="00B5669A" w:rsidRPr="00360373" w:rsidRDefault="00B5669A" w:rsidP="00D70B5B">
            <w:pPr>
              <w:pStyle w:val="a4"/>
              <w:numPr>
                <w:ilvl w:val="0"/>
                <w:numId w:val="1"/>
              </w:numPr>
              <w:jc w:val="center"/>
              <w:rPr>
                <w:rFonts w:ascii="Times New Roman" w:hAnsi="Times New Roman" w:cs="Times New Roman"/>
                <w:sz w:val="24"/>
                <w:szCs w:val="24"/>
              </w:rPr>
            </w:pPr>
          </w:p>
        </w:tc>
        <w:tc>
          <w:tcPr>
            <w:tcW w:w="3190" w:type="dxa"/>
          </w:tcPr>
          <w:p w:rsidR="00B5669A" w:rsidRDefault="00B5669A" w:rsidP="00D70B5B">
            <w:pPr>
              <w:jc w:val="center"/>
              <w:rPr>
                <w:rFonts w:ascii="Times New Roman" w:hAnsi="Times New Roman" w:cs="Times New Roman"/>
                <w:sz w:val="24"/>
                <w:szCs w:val="24"/>
              </w:rPr>
            </w:pPr>
            <w:r>
              <w:rPr>
                <w:rFonts w:ascii="Times New Roman" w:hAnsi="Times New Roman" w:cs="Times New Roman"/>
                <w:sz w:val="24"/>
                <w:szCs w:val="24"/>
              </w:rPr>
              <w:t>Продолжительность услуги (мин.)</w:t>
            </w:r>
          </w:p>
        </w:tc>
        <w:tc>
          <w:tcPr>
            <w:tcW w:w="5457" w:type="dxa"/>
          </w:tcPr>
          <w:p w:rsidR="00B5669A" w:rsidRDefault="00B5669A" w:rsidP="00D70B5B">
            <w:pPr>
              <w:jc w:val="both"/>
              <w:rPr>
                <w:rFonts w:ascii="Times New Roman" w:hAnsi="Times New Roman" w:cs="Times New Roman"/>
                <w:sz w:val="24"/>
                <w:szCs w:val="24"/>
              </w:rPr>
            </w:pPr>
            <w:r>
              <w:rPr>
                <w:rFonts w:ascii="Times New Roman" w:hAnsi="Times New Roman" w:cs="Times New Roman"/>
                <w:sz w:val="24"/>
                <w:szCs w:val="24"/>
              </w:rPr>
              <w:t>30 мин</w:t>
            </w:r>
          </w:p>
        </w:tc>
      </w:tr>
      <w:tr w:rsidR="00B5669A" w:rsidTr="00D70B5B">
        <w:tc>
          <w:tcPr>
            <w:tcW w:w="817" w:type="dxa"/>
          </w:tcPr>
          <w:p w:rsidR="00B5669A" w:rsidRPr="00360373" w:rsidRDefault="00B5669A" w:rsidP="00D70B5B">
            <w:pPr>
              <w:pStyle w:val="a4"/>
              <w:numPr>
                <w:ilvl w:val="0"/>
                <w:numId w:val="1"/>
              </w:numPr>
              <w:jc w:val="center"/>
              <w:rPr>
                <w:rFonts w:ascii="Times New Roman" w:hAnsi="Times New Roman" w:cs="Times New Roman"/>
                <w:sz w:val="24"/>
                <w:szCs w:val="24"/>
              </w:rPr>
            </w:pPr>
          </w:p>
        </w:tc>
        <w:tc>
          <w:tcPr>
            <w:tcW w:w="3190" w:type="dxa"/>
          </w:tcPr>
          <w:p w:rsidR="00B5669A" w:rsidRDefault="00B5669A" w:rsidP="00D70B5B">
            <w:pPr>
              <w:jc w:val="center"/>
              <w:rPr>
                <w:rFonts w:ascii="Times New Roman" w:hAnsi="Times New Roman" w:cs="Times New Roman"/>
                <w:sz w:val="24"/>
                <w:szCs w:val="24"/>
              </w:rPr>
            </w:pPr>
            <w:r>
              <w:rPr>
                <w:rFonts w:ascii="Times New Roman" w:hAnsi="Times New Roman" w:cs="Times New Roman"/>
                <w:sz w:val="24"/>
                <w:szCs w:val="24"/>
              </w:rPr>
              <w:t>Стоимость услуги</w:t>
            </w:r>
          </w:p>
        </w:tc>
        <w:tc>
          <w:tcPr>
            <w:tcW w:w="5457" w:type="dxa"/>
          </w:tcPr>
          <w:p w:rsidR="00B5669A" w:rsidRDefault="00AE3A95" w:rsidP="00D70B5B">
            <w:pPr>
              <w:jc w:val="both"/>
              <w:rPr>
                <w:rFonts w:ascii="Times New Roman" w:hAnsi="Times New Roman" w:cs="Times New Roman"/>
                <w:sz w:val="24"/>
                <w:szCs w:val="24"/>
              </w:rPr>
            </w:pPr>
            <w:r>
              <w:rPr>
                <w:rFonts w:ascii="Times New Roman" w:hAnsi="Times New Roman" w:cs="Times New Roman"/>
                <w:sz w:val="24"/>
                <w:szCs w:val="24"/>
              </w:rPr>
              <w:t xml:space="preserve">500 </w:t>
            </w:r>
            <w:proofErr w:type="spellStart"/>
            <w:r>
              <w:rPr>
                <w:rFonts w:ascii="Times New Roman" w:hAnsi="Times New Roman" w:cs="Times New Roman"/>
                <w:sz w:val="24"/>
                <w:szCs w:val="24"/>
              </w:rPr>
              <w:t>руб</w:t>
            </w:r>
            <w:proofErr w:type="spellEnd"/>
          </w:p>
        </w:tc>
      </w:tr>
      <w:tr w:rsidR="00B5669A" w:rsidTr="00D70B5B">
        <w:tc>
          <w:tcPr>
            <w:tcW w:w="817" w:type="dxa"/>
          </w:tcPr>
          <w:p w:rsidR="00B5669A" w:rsidRPr="00360373" w:rsidRDefault="00B5669A" w:rsidP="00D70B5B">
            <w:pPr>
              <w:pStyle w:val="a4"/>
              <w:numPr>
                <w:ilvl w:val="0"/>
                <w:numId w:val="1"/>
              </w:numPr>
              <w:jc w:val="center"/>
              <w:rPr>
                <w:rFonts w:ascii="Times New Roman" w:hAnsi="Times New Roman" w:cs="Times New Roman"/>
                <w:sz w:val="24"/>
                <w:szCs w:val="24"/>
              </w:rPr>
            </w:pPr>
          </w:p>
        </w:tc>
        <w:tc>
          <w:tcPr>
            <w:tcW w:w="3190" w:type="dxa"/>
          </w:tcPr>
          <w:p w:rsidR="00B5669A" w:rsidRDefault="00B5669A" w:rsidP="00D70B5B">
            <w:pPr>
              <w:jc w:val="center"/>
              <w:rPr>
                <w:rFonts w:ascii="Times New Roman" w:hAnsi="Times New Roman" w:cs="Times New Roman"/>
                <w:sz w:val="24"/>
                <w:szCs w:val="24"/>
              </w:rPr>
            </w:pPr>
            <w:r>
              <w:rPr>
                <w:rFonts w:ascii="Times New Roman" w:hAnsi="Times New Roman" w:cs="Times New Roman"/>
                <w:sz w:val="24"/>
                <w:szCs w:val="24"/>
              </w:rPr>
              <w:t>Форма получения результата оказания услуги</w:t>
            </w:r>
          </w:p>
        </w:tc>
        <w:tc>
          <w:tcPr>
            <w:tcW w:w="5457" w:type="dxa"/>
          </w:tcPr>
          <w:p w:rsidR="00B5669A" w:rsidRDefault="00197C94" w:rsidP="00E82F7F">
            <w:pPr>
              <w:jc w:val="both"/>
              <w:rPr>
                <w:rFonts w:ascii="Times New Roman" w:hAnsi="Times New Roman" w:cs="Times New Roman"/>
                <w:sz w:val="24"/>
                <w:szCs w:val="24"/>
              </w:rPr>
            </w:pPr>
            <w:r>
              <w:rPr>
                <w:rFonts w:ascii="Times New Roman" w:hAnsi="Times New Roman" w:cs="Times New Roman"/>
                <w:sz w:val="24"/>
                <w:szCs w:val="24"/>
              </w:rPr>
              <w:t>Результаты</w:t>
            </w:r>
            <w:bookmarkStart w:id="1" w:name="_GoBack"/>
            <w:bookmarkEnd w:id="1"/>
            <w:r>
              <w:rPr>
                <w:rFonts w:ascii="Times New Roman" w:hAnsi="Times New Roman" w:cs="Times New Roman"/>
                <w:sz w:val="24"/>
                <w:szCs w:val="24"/>
              </w:rPr>
              <w:t xml:space="preserve"> исследования: значения показателей, </w:t>
            </w:r>
            <w:r w:rsidR="00E82F7F">
              <w:rPr>
                <w:rFonts w:ascii="Times New Roman" w:hAnsi="Times New Roman" w:cs="Times New Roman"/>
                <w:sz w:val="24"/>
                <w:szCs w:val="24"/>
              </w:rPr>
              <w:t>описание</w:t>
            </w:r>
          </w:p>
        </w:tc>
      </w:tr>
      <w:bookmarkEnd w:id="0"/>
    </w:tbl>
    <w:p w:rsidR="00B5669A" w:rsidRDefault="00B5669A" w:rsidP="00B5669A"/>
    <w:sectPr w:rsidR="00B5669A" w:rsidSect="00C30997">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7001E61"/>
    <w:multiLevelType w:val="hybridMultilevel"/>
    <w:tmpl w:val="59EABAB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B5669A"/>
    <w:rsid w:val="000F4B5B"/>
    <w:rsid w:val="00197C94"/>
    <w:rsid w:val="002E3E0E"/>
    <w:rsid w:val="00380AE5"/>
    <w:rsid w:val="004D011F"/>
    <w:rsid w:val="005B3FBC"/>
    <w:rsid w:val="0094442B"/>
    <w:rsid w:val="009A765B"/>
    <w:rsid w:val="00A35239"/>
    <w:rsid w:val="00A67D6D"/>
    <w:rsid w:val="00AE3A95"/>
    <w:rsid w:val="00B5669A"/>
    <w:rsid w:val="00B849AB"/>
    <w:rsid w:val="00B96BEE"/>
    <w:rsid w:val="00C30997"/>
    <w:rsid w:val="00D91DBA"/>
    <w:rsid w:val="00D93382"/>
    <w:rsid w:val="00E458CA"/>
    <w:rsid w:val="00E82F7F"/>
    <w:rsid w:val="00F922A1"/>
    <w:rsid w:val="00FF48F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30997"/>
  </w:style>
  <w:style w:type="paragraph" w:styleId="1">
    <w:name w:val="heading 1"/>
    <w:basedOn w:val="a"/>
    <w:link w:val="10"/>
    <w:uiPriority w:val="9"/>
    <w:qFormat/>
    <w:rsid w:val="00D91DBA"/>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5669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B5669A"/>
    <w:pPr>
      <w:ind w:left="720"/>
      <w:contextualSpacing/>
    </w:pPr>
  </w:style>
  <w:style w:type="character" w:customStyle="1" w:styleId="10">
    <w:name w:val="Заголовок 1 Знак"/>
    <w:basedOn w:val="a0"/>
    <w:link w:val="1"/>
    <w:uiPriority w:val="9"/>
    <w:rsid w:val="00D91DBA"/>
    <w:rPr>
      <w:rFonts w:ascii="Times New Roman" w:eastAsia="Times New Roman" w:hAnsi="Times New Roman" w:cs="Times New Roman"/>
      <w:b/>
      <w:bCs/>
      <w:kern w:val="36"/>
      <w:sz w:val="48"/>
      <w:szCs w:val="48"/>
      <w:lang w:eastAsia="ru-RU"/>
    </w:rPr>
  </w:style>
  <w:style w:type="paragraph" w:styleId="a5">
    <w:name w:val="Normal (Web)"/>
    <w:basedOn w:val="a"/>
    <w:uiPriority w:val="99"/>
    <w:semiHidden/>
    <w:unhideWhenUsed/>
    <w:rsid w:val="009A765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Hyperlink"/>
    <w:basedOn w:val="a0"/>
    <w:uiPriority w:val="99"/>
    <w:semiHidden/>
    <w:unhideWhenUsed/>
    <w:rsid w:val="009A765B"/>
    <w:rPr>
      <w:color w:val="0000FF"/>
      <w:u w:val="single"/>
    </w:rPr>
  </w:style>
</w:styles>
</file>

<file path=word/webSettings.xml><?xml version="1.0" encoding="utf-8"?>
<w:webSettings xmlns:r="http://schemas.openxmlformats.org/officeDocument/2006/relationships" xmlns:w="http://schemas.openxmlformats.org/wordprocessingml/2006/main">
  <w:divs>
    <w:div w:id="1065490082">
      <w:bodyDiv w:val="1"/>
      <w:marLeft w:val="0"/>
      <w:marRight w:val="0"/>
      <w:marTop w:val="0"/>
      <w:marBottom w:val="0"/>
      <w:divBdr>
        <w:top w:val="none" w:sz="0" w:space="0" w:color="auto"/>
        <w:left w:val="none" w:sz="0" w:space="0" w:color="auto"/>
        <w:bottom w:val="none" w:sz="0" w:space="0" w:color="auto"/>
        <w:right w:val="none" w:sz="0" w:space="0" w:color="auto"/>
      </w:divBdr>
    </w:div>
    <w:div w:id="19364049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37</TotalTime>
  <Pages>1</Pages>
  <Words>230</Words>
  <Characters>1317</Characters>
  <Application>Microsoft Office Word</Application>
  <DocSecurity>0</DocSecurity>
  <Lines>10</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1544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cp:revision>
  <dcterms:created xsi:type="dcterms:W3CDTF">2023-09-01T09:15:00Z</dcterms:created>
  <dcterms:modified xsi:type="dcterms:W3CDTF">2023-09-01T11:03:00Z</dcterms:modified>
</cp:coreProperties>
</file>