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60" w:rsidRPr="00FE32FE" w:rsidRDefault="00A717F3" w:rsidP="00A71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2FE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A717F3" w:rsidRDefault="00F87D03" w:rsidP="00A717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Профессиональное  </w:t>
      </w:r>
      <w:r w:rsidR="00A717F3" w:rsidRPr="00A71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направление в системе воспитания школы</w:t>
      </w:r>
      <w:r w:rsidR="0086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-интерната п. Сосновка</w:t>
      </w:r>
      <w:r w:rsidR="00586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D666A" w:rsidRPr="00A717F3" w:rsidRDefault="00FD666A" w:rsidP="00A717F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F87D03" w:rsidRPr="0058688B" w:rsidRDefault="00A717F3" w:rsidP="0058688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68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Одним из приоритетных направлений воспитательной работы в школе является </w:t>
      </w:r>
      <w:r w:rsidR="00F87D03" w:rsidRPr="005868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профессиональное</w:t>
      </w:r>
      <w:r w:rsidRPr="005868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воспитание. </w:t>
      </w:r>
    </w:p>
    <w:p w:rsidR="00F87D03" w:rsidRPr="00F87D03" w:rsidRDefault="00F87D03" w:rsidP="005868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Профессиональное самоопределение, выбор профессии становится особенно актуальной проблемой в эпоху перемен, кризисных моментов, развития быстроменяющихся общественных отношений.</w:t>
      </w:r>
    </w:p>
    <w:p w:rsidR="00F87D03" w:rsidRPr="00F87D03" w:rsidRDefault="00F87D03" w:rsidP="005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="00DE5E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="00DE5E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</w:t>
      </w:r>
      <w:r w:rsidRPr="005868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F87D03" w:rsidRPr="00F87D03" w:rsidRDefault="00F87D03" w:rsidP="005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Получить данные о предпочтениях, склонностях и возможностях</w:t>
      </w:r>
      <w:r w:rsidR="00FE32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</w:t>
      </w:r>
      <w:r w:rsidR="00FE32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щихся для разделения их по профилям обучения.</w:t>
      </w:r>
    </w:p>
    <w:p w:rsidR="00F87D03" w:rsidRPr="00F87D03" w:rsidRDefault="00F87D03" w:rsidP="005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Обеспечить широкий диапазон вариативности профильного обучения за счет комплексных и нетрадиционных форм и методов, применяемых на уроках, элективных курсах и в воспитательной работе.</w:t>
      </w:r>
    </w:p>
    <w:p w:rsidR="00F87D03" w:rsidRPr="00F87D03" w:rsidRDefault="00F87D03" w:rsidP="005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Оказать дополнительную поддержку некоторым группам школьников, у которых легко спрогнозировать сложности трудоустройства (это «трудные», дети из неблагополучных семей).</w:t>
      </w:r>
    </w:p>
    <w:p w:rsidR="00F87D03" w:rsidRPr="00F87D03" w:rsidRDefault="00F87D03" w:rsidP="005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Выработать гибкую систему школы с учреждениями дополнительного и профессионального образования, а также с предприятиями города.</w:t>
      </w:r>
    </w:p>
    <w:p w:rsidR="00F87D03" w:rsidRPr="00F87D03" w:rsidRDefault="00F87D03" w:rsidP="005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Основные направления </w:t>
      </w:r>
      <w:proofErr w:type="spellStart"/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</w:t>
      </w:r>
    </w:p>
    <w:p w:rsidR="00F87D03" w:rsidRPr="00F87D03" w:rsidRDefault="00F87D03" w:rsidP="005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Профессиональная информация</w:t>
      </w:r>
    </w:p>
    <w:p w:rsidR="00F87D03" w:rsidRPr="00F87D03" w:rsidRDefault="00F87D03" w:rsidP="005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Профессиональное воспитание.</w:t>
      </w:r>
    </w:p>
    <w:p w:rsidR="00FD666A" w:rsidRPr="0058688B" w:rsidRDefault="00F87D03" w:rsidP="005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7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Профессиональное консультирование.</w:t>
      </w:r>
    </w:p>
    <w:p w:rsidR="0058688B" w:rsidRPr="0058688B" w:rsidRDefault="00A717F3" w:rsidP="00586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реализуется </w:t>
      </w:r>
      <w:r w:rsidR="00FD666A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и детьми</w:t>
      </w:r>
      <w:proofErr w:type="gramStart"/>
      <w:r w:rsidR="00FD666A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7D03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F87D03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рофессиональные</w:t>
      </w:r>
      <w:r w:rsidR="00FD666A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проекты, </w:t>
      </w:r>
      <w:r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87D03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Я-КОНДИТЕР</w:t>
      </w:r>
      <w:r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FD666A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87D03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 профессию мыловара</w:t>
      </w:r>
      <w:r w:rsidR="00FD666A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»,«</w:t>
      </w:r>
      <w:r w:rsidR="00F87D03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сал</w:t>
      </w:r>
      <w:r w:rsidR="00FE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F87D03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D666A"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88B" w:rsidRPr="0058688B" w:rsidRDefault="00A717F3" w:rsidP="0058688B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proofErr w:type="spellStart"/>
      <w:r w:rsidRPr="0058688B">
        <w:rPr>
          <w:color w:val="000000"/>
        </w:rPr>
        <w:t>Глaвная</w:t>
      </w:r>
      <w:proofErr w:type="spellEnd"/>
      <w:r w:rsidRPr="0058688B">
        <w:rPr>
          <w:color w:val="000000"/>
        </w:rPr>
        <w:t xml:space="preserve"> цель котор</w:t>
      </w:r>
      <w:r w:rsidR="00FD666A" w:rsidRPr="0058688B">
        <w:rPr>
          <w:color w:val="000000"/>
        </w:rPr>
        <w:t>ых</w:t>
      </w:r>
      <w:r w:rsidRPr="0058688B">
        <w:rPr>
          <w:color w:val="000000"/>
        </w:rPr>
        <w:t>:</w:t>
      </w:r>
      <w:r w:rsidR="0058688B" w:rsidRPr="0058688B">
        <w:rPr>
          <w:color w:val="000000"/>
        </w:rPr>
        <w:t xml:space="preserve"> Формирование у детей готовности к труду.</w:t>
      </w:r>
    </w:p>
    <w:p w:rsidR="0058688B" w:rsidRPr="0058688B" w:rsidRDefault="0058688B" w:rsidP="0058688B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8688B">
        <w:rPr>
          <w:color w:val="000000"/>
        </w:rPr>
        <w:t>Воспитание качеств, способностей, свойств для дальнейшей профессиональной деятельности.</w:t>
      </w:r>
    </w:p>
    <w:p w:rsidR="0058688B" w:rsidRPr="0058688B" w:rsidRDefault="0058688B" w:rsidP="0058688B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proofErr w:type="spellStart"/>
      <w:r w:rsidRPr="0058688B">
        <w:rPr>
          <w:color w:val="000000"/>
        </w:rPr>
        <w:t>Профориентационная</w:t>
      </w:r>
      <w:proofErr w:type="spellEnd"/>
      <w:r w:rsidRPr="0058688B">
        <w:rPr>
          <w:color w:val="000000"/>
        </w:rPr>
        <w:t xml:space="preserve"> поддержка школьников во время выбора профессии.</w:t>
      </w:r>
    </w:p>
    <w:p w:rsidR="00A717F3" w:rsidRPr="0058688B" w:rsidRDefault="00A717F3" w:rsidP="00586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курс содействует достижению главной цели: помочь ученику </w:t>
      </w:r>
      <w:proofErr w:type="spellStart"/>
      <w:r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58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8B" w:rsidRDefault="0058688B" w:rsidP="00A717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8688B" w:rsidRDefault="00A717F3" w:rsidP="00A717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Учащиеся школы принимают участие в </w:t>
      </w:r>
      <w:r w:rsidR="005868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экскурсиях. В этом учебном году проводится цикл занятий «Россия- мои горизонты».Обучающиеся познают мир профессий.</w:t>
      </w:r>
    </w:p>
    <w:p w:rsidR="00A717F3" w:rsidRPr="00A717F3" w:rsidRDefault="00A717F3" w:rsidP="00A717F3">
      <w:pPr>
        <w:rPr>
          <w:rFonts w:ascii="Times New Roman" w:hAnsi="Times New Roman" w:cs="Times New Roman"/>
          <w:sz w:val="28"/>
          <w:szCs w:val="28"/>
        </w:rPr>
      </w:pPr>
    </w:p>
    <w:sectPr w:rsidR="00A717F3" w:rsidRPr="00A717F3" w:rsidSect="0017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7F3"/>
    <w:rsid w:val="00174060"/>
    <w:rsid w:val="0058688B"/>
    <w:rsid w:val="008648AD"/>
    <w:rsid w:val="00A717F3"/>
    <w:rsid w:val="00D65694"/>
    <w:rsid w:val="00DE5E90"/>
    <w:rsid w:val="00F87D03"/>
    <w:rsid w:val="00FD666A"/>
    <w:rsid w:val="00FE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7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dozel</dc:creator>
  <cp:lastModifiedBy>user</cp:lastModifiedBy>
  <cp:revision>7</cp:revision>
  <dcterms:created xsi:type="dcterms:W3CDTF">2024-04-06T18:28:00Z</dcterms:created>
  <dcterms:modified xsi:type="dcterms:W3CDTF">2024-04-17T11:50:00Z</dcterms:modified>
</cp:coreProperties>
</file>