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60" w:rsidRPr="00C70D60" w:rsidRDefault="00C70D60" w:rsidP="00C70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70D60">
        <w:rPr>
          <w:rFonts w:ascii="Times New Roman" w:hAnsi="Times New Roman" w:cs="Times New Roman"/>
          <w:b/>
          <w:sz w:val="24"/>
        </w:rPr>
        <w:t xml:space="preserve">МУНИЦИПАЛЬНОЕ ОБЩЕОБРАЗОВАТЕЛЬНОЕ УЧРЕЖДЕНИЕ </w:t>
      </w:r>
    </w:p>
    <w:p w:rsidR="00C70D60" w:rsidRPr="00C70D60" w:rsidRDefault="00C70D60" w:rsidP="00C70D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C70D60">
        <w:rPr>
          <w:rFonts w:ascii="Times New Roman" w:hAnsi="Times New Roman" w:cs="Times New Roman"/>
          <w:b/>
          <w:sz w:val="24"/>
        </w:rPr>
        <w:t xml:space="preserve">«СРЕДНЯЯ ОБЩЕОБРАЗОВАТЕЛЬНАЯ ШКОЛА №2», </w:t>
      </w:r>
    </w:p>
    <w:p w:rsidR="00C70D60" w:rsidRPr="00C70D60" w:rsidRDefault="00C70D60" w:rsidP="00C70D60">
      <w:pPr>
        <w:pBdr>
          <w:bottom w:val="single" w:sz="6" w:space="1" w:color="auto"/>
        </w:pBdr>
        <w:spacing w:after="0" w:line="240" w:lineRule="auto"/>
        <w:ind w:left="-1080" w:right="-441" w:firstLine="709"/>
        <w:jc w:val="center"/>
        <w:rPr>
          <w:rFonts w:ascii="Times New Roman" w:hAnsi="Times New Roman" w:cs="Times New Roman"/>
          <w:b/>
          <w:sz w:val="24"/>
        </w:rPr>
      </w:pPr>
      <w:r w:rsidRPr="00C70D60">
        <w:rPr>
          <w:rFonts w:ascii="Times New Roman" w:hAnsi="Times New Roman" w:cs="Times New Roman"/>
          <w:b/>
          <w:sz w:val="24"/>
        </w:rPr>
        <w:t>Г.БЕЛОУСОВО ЖУКОВСКОГО РАЙОНА КАЛУЖСКОЙ ОБЛАСТИ</w:t>
      </w:r>
    </w:p>
    <w:p w:rsidR="00C70D60" w:rsidRPr="00C70D60" w:rsidRDefault="00C70D60" w:rsidP="00C70D60">
      <w:pPr>
        <w:pBdr>
          <w:bottom w:val="single" w:sz="6" w:space="0" w:color="auto"/>
        </w:pBdr>
        <w:spacing w:after="0" w:line="240" w:lineRule="auto"/>
        <w:ind w:left="-1080" w:right="-441" w:firstLine="709"/>
        <w:jc w:val="center"/>
        <w:rPr>
          <w:rFonts w:ascii="Times New Roman" w:hAnsi="Times New Roman" w:cs="Times New Roman"/>
        </w:rPr>
      </w:pPr>
      <w:r w:rsidRPr="00C70D60">
        <w:rPr>
          <w:rFonts w:ascii="Times New Roman" w:hAnsi="Times New Roman" w:cs="Times New Roman"/>
        </w:rPr>
        <w:t xml:space="preserve">249160 Калужская область, Жуковский район, г. Белоусово, ул. Гурьянова, д. 33 тел./факс (48432) 53-1-86, </w:t>
      </w:r>
      <w:r w:rsidRPr="00C70D60">
        <w:rPr>
          <w:rFonts w:ascii="Times New Roman" w:hAnsi="Times New Roman" w:cs="Times New Roman"/>
          <w:lang w:val="en-US"/>
        </w:rPr>
        <w:t>belschool</w:t>
      </w:r>
      <w:r w:rsidRPr="00C70D60">
        <w:rPr>
          <w:rFonts w:ascii="Times New Roman" w:hAnsi="Times New Roman" w:cs="Times New Roman"/>
        </w:rPr>
        <w:t>@</w:t>
      </w:r>
      <w:r w:rsidRPr="00C70D60">
        <w:rPr>
          <w:rFonts w:ascii="Times New Roman" w:hAnsi="Times New Roman" w:cs="Times New Roman"/>
          <w:lang w:val="en-US"/>
        </w:rPr>
        <w:t>mail</w:t>
      </w:r>
      <w:r w:rsidRPr="00C70D60">
        <w:rPr>
          <w:rFonts w:ascii="Times New Roman" w:hAnsi="Times New Roman" w:cs="Times New Roman"/>
        </w:rPr>
        <w:t>.</w:t>
      </w:r>
      <w:r w:rsidRPr="00C70D60">
        <w:rPr>
          <w:rFonts w:ascii="Times New Roman" w:hAnsi="Times New Roman" w:cs="Times New Roman"/>
          <w:lang w:val="en-US"/>
        </w:rPr>
        <w:t>ru</w:t>
      </w:r>
    </w:p>
    <w:p w:rsidR="003C743F" w:rsidRDefault="003C743F" w:rsidP="00BA3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B4474" w:rsidRDefault="000D385D" w:rsidP="000D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5D">
        <w:rPr>
          <w:rFonts w:ascii="Times New Roman" w:hAnsi="Times New Roman" w:cs="Times New Roman"/>
          <w:sz w:val="24"/>
          <w:szCs w:val="24"/>
        </w:rPr>
        <w:t>Цель воспитания в школе – создание условий для личностного развития, самоопределения и социализации учащихся через усвоение знаний, норм и ценностей нашего общества, формирование и развитие позитивных личностных отношений, приобретение опыта общения, взаимодействия, работы. Без наставника жизнь учеников строится путём проб и ошибок, наставник направляет, даёт ориентиры, ведёт к цели. Интерес к новому побуждает действовать, поддержка наставника внушает уверенность в достижении результата. Взаимодействие ведёт к успеху. Первый успех рождает потребность в дальнейшей работе и творчестве. В как</w:t>
      </w:r>
      <w:r w:rsidR="00BE54B2">
        <w:rPr>
          <w:rFonts w:ascii="Times New Roman" w:hAnsi="Times New Roman" w:cs="Times New Roman"/>
          <w:sz w:val="24"/>
          <w:szCs w:val="24"/>
        </w:rPr>
        <w:t>о</w:t>
      </w:r>
      <w:r w:rsidRPr="000D385D">
        <w:rPr>
          <w:rFonts w:ascii="Times New Roman" w:hAnsi="Times New Roman" w:cs="Times New Roman"/>
          <w:sz w:val="24"/>
          <w:szCs w:val="24"/>
        </w:rPr>
        <w:t>м-то деле чело</w:t>
      </w:r>
      <w:r w:rsidR="00BE54B2">
        <w:rPr>
          <w:rFonts w:ascii="Times New Roman" w:hAnsi="Times New Roman" w:cs="Times New Roman"/>
          <w:sz w:val="24"/>
          <w:szCs w:val="24"/>
        </w:rPr>
        <w:t>в</w:t>
      </w:r>
      <w:r w:rsidRPr="000D385D">
        <w:rPr>
          <w:rFonts w:ascii="Times New Roman" w:hAnsi="Times New Roman" w:cs="Times New Roman"/>
          <w:sz w:val="24"/>
          <w:szCs w:val="24"/>
        </w:rPr>
        <w:t xml:space="preserve">ек должен обязательно реализоваться, стать твёрдо </w:t>
      </w:r>
      <w:r w:rsidR="00BE54B2">
        <w:rPr>
          <w:rFonts w:ascii="Times New Roman" w:hAnsi="Times New Roman" w:cs="Times New Roman"/>
          <w:sz w:val="24"/>
          <w:szCs w:val="24"/>
        </w:rPr>
        <w:t>на ноги и уверенно пойти вперёд</w:t>
      </w:r>
      <w:r w:rsidRPr="000D385D">
        <w:rPr>
          <w:rFonts w:ascii="Times New Roman" w:hAnsi="Times New Roman" w:cs="Times New Roman"/>
          <w:sz w:val="24"/>
          <w:szCs w:val="24"/>
        </w:rPr>
        <w:t>, сначала один, потом вместе.</w:t>
      </w:r>
      <w:r w:rsidR="00C70D60">
        <w:rPr>
          <w:rFonts w:ascii="Times New Roman" w:hAnsi="Times New Roman" w:cs="Times New Roman"/>
          <w:sz w:val="24"/>
          <w:szCs w:val="24"/>
        </w:rPr>
        <w:t xml:space="preserve"> В этом ученикам помогают родители и учителя наставники. Вместе с ребятами над проектом «Школьные инициативы» для создания Центра Детских инициатив работала советник школы Суржикова Вера Анатольевна. Взаимодействие было успешным, выиграны гранты на приобретение мебели, школьные пространства преображаются. Желаем успехов ребятам и наставнику. </w:t>
      </w:r>
      <w:bookmarkStart w:id="0" w:name="_GoBack"/>
      <w:bookmarkEnd w:id="0"/>
    </w:p>
    <w:sectPr w:rsidR="00BB4474" w:rsidSect="00BA356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52" type="#_x0000_t75" alt="🚩" style="width:14.25pt;height:14.25pt;visibility:visible;mso-wrap-style:square" o:bullet="t">
        <v:imagedata r:id="rId1" o:title="🚩"/>
      </v:shape>
    </w:pict>
  </w:numPicBullet>
  <w:numPicBullet w:numPicBulletId="1">
    <w:pict>
      <v:shape id="Рисунок 14" o:spid="_x0000_i1053" type="#_x0000_t75" alt="🖍" style="width:14.25pt;height:14.25pt;visibility:visible;mso-wrap-style:square" o:bullet="t">
        <v:imagedata r:id="rId2" o:title="🖍"/>
      </v:shape>
    </w:pict>
  </w:numPicBullet>
  <w:abstractNum w:abstractNumId="0" w15:restartNumberingAfterBreak="0">
    <w:nsid w:val="56960D50"/>
    <w:multiLevelType w:val="hybridMultilevel"/>
    <w:tmpl w:val="C46CF738"/>
    <w:lvl w:ilvl="0" w:tplc="A77A918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061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CA7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27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209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AD8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88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265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8A7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9560660"/>
    <w:multiLevelType w:val="hybridMultilevel"/>
    <w:tmpl w:val="963ABB00"/>
    <w:lvl w:ilvl="0" w:tplc="A850A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C54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E4C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2E2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A2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0E2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F635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EEB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3CB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A2"/>
    <w:rsid w:val="000D385D"/>
    <w:rsid w:val="003C743F"/>
    <w:rsid w:val="00452049"/>
    <w:rsid w:val="004F7EA2"/>
    <w:rsid w:val="00503713"/>
    <w:rsid w:val="00540FFB"/>
    <w:rsid w:val="00551B2E"/>
    <w:rsid w:val="006856EE"/>
    <w:rsid w:val="008D08CA"/>
    <w:rsid w:val="009E3725"/>
    <w:rsid w:val="00B82EFB"/>
    <w:rsid w:val="00BA3563"/>
    <w:rsid w:val="00BB4474"/>
    <w:rsid w:val="00BE54B2"/>
    <w:rsid w:val="00C35F76"/>
    <w:rsid w:val="00C70D60"/>
    <w:rsid w:val="00D230FB"/>
    <w:rsid w:val="00D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63AA2-E082-4B6F-BA56-1A6F6F5D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FF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82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Суржикова</dc:creator>
  <cp:keywords/>
  <dc:description/>
  <cp:lastModifiedBy>Суржикова</cp:lastModifiedBy>
  <cp:revision>8</cp:revision>
  <dcterms:created xsi:type="dcterms:W3CDTF">2024-04-17T18:30:00Z</dcterms:created>
  <dcterms:modified xsi:type="dcterms:W3CDTF">2024-04-19T17:26:00Z</dcterms:modified>
</cp:coreProperties>
</file>