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2C" w:rsidRPr="00E443B3" w:rsidRDefault="0024342C" w:rsidP="00E4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 организационный комитет </w:t>
      </w:r>
    </w:p>
    <w:p w:rsidR="0024342C" w:rsidRPr="00E443B3" w:rsidRDefault="0024342C" w:rsidP="00E4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Всероссийского фестиваля педагогических практик </w:t>
      </w:r>
    </w:p>
    <w:p w:rsidR="005575C6" w:rsidRPr="00E443B3" w:rsidRDefault="0024342C" w:rsidP="00E4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«</w:t>
      </w:r>
      <w:proofErr w:type="spellStart"/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Start"/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емья.Здоровье</w:t>
      </w:r>
      <w:proofErr w:type="spellEnd"/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4342C" w:rsidRPr="00E443B3" w:rsidRDefault="0024342C" w:rsidP="00E4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Заведующего детским садом №114 г. Рыбинска</w:t>
      </w:r>
    </w:p>
    <w:p w:rsidR="0024342C" w:rsidRPr="00E443B3" w:rsidRDefault="0024342C" w:rsidP="00E4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Карасевой Ю.В.</w:t>
      </w:r>
    </w:p>
    <w:p w:rsidR="0024342C" w:rsidRPr="00E443B3" w:rsidRDefault="0024342C" w:rsidP="00E443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342C" w:rsidRPr="00E443B3" w:rsidRDefault="0024342C" w:rsidP="00E443B3">
      <w:pPr>
        <w:tabs>
          <w:tab w:val="left" w:pos="331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Сопроводительное письмо</w:t>
      </w:r>
    </w:p>
    <w:p w:rsidR="000239B2" w:rsidRPr="00E443B3" w:rsidRDefault="000239B2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 №114 города Рыбинска представляет на всероссийский фестиваль педагогических практик «Образование. Семья. Здоровье» эффективную практику сопровождения семей, имеющих детей раннего возраста.</w:t>
      </w:r>
    </w:p>
    <w:p w:rsidR="00726A4A" w:rsidRPr="00E443B3" w:rsidRDefault="0024342C" w:rsidP="00E4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практика сопровождения родителей детей раннего возраста реализуется в течение четырёх лет. За этот период 224 родителя стали её участниками. </w:t>
      </w:r>
      <w:r w:rsidR="00726A4A"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</w:t>
      </w:r>
      <w:r w:rsidR="00726A4A"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уделяем </w:t>
      </w:r>
      <w:r w:rsidR="00726A4A"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 выстраивания взаимодействия с родителями детей раннего возраста.   </w:t>
      </w:r>
    </w:p>
    <w:p w:rsidR="00726A4A" w:rsidRPr="00E443B3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особенности переживания родителями ситуации адаптации, мы изменили подход к организации этого процесса. Он предполагает в первую очередь формирование  психологической готовности самих  родителей к поступлению ребёнка в детский сад, а именно: проработку родительских  страхов, их собственного детского травматического опыта, ложных установок и мифов в отношении детского сада.  Актуализация мощного родительского ресурса,    установление между родителями и педагогами доверительных отношений,  создание максимальной открытости и прозрачности  образовательного процесса, активного включения их в жизнь учреждения, обеспечит  детям надёжную поддержку в  преодолении адаптационного стресса.  </w:t>
      </w:r>
    </w:p>
    <w:p w:rsidR="00726A4A" w:rsidRPr="00E443B3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спокойный, уверенный, позитивный  родитель будет  опорой своему ребёнку  в ситуации привыкания к детскому саду. </w:t>
      </w:r>
    </w:p>
    <w:p w:rsidR="00726A4A" w:rsidRPr="00E443B3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взаимодействия с родителями являются: </w:t>
      </w:r>
    </w:p>
    <w:p w:rsidR="00726A4A" w:rsidRPr="00E443B3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родителям  преодолеть стрессовые состояния, связанные с процессом сепарации, оказать психологическую поддержку;</w:t>
      </w:r>
    </w:p>
    <w:p w:rsidR="00726A4A" w:rsidRPr="00E443B3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родительские ресурсы;</w:t>
      </w:r>
    </w:p>
    <w:p w:rsidR="00726A4A" w:rsidRPr="00E443B3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психологической грамотности родителей  по вопросам адаптации детей, её механизмов и закономерностей,  способах поддержки ребёнка, профилактики дезадаптации;</w:t>
      </w:r>
    </w:p>
    <w:p w:rsidR="00726A4A" w:rsidRPr="00E443B3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инициировать формирование активной позиции сотрудничества по отношению к процессу адаптации детей и детскому саду.</w:t>
      </w:r>
    </w:p>
    <w:p w:rsidR="00726A4A" w:rsidRPr="0024342C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задачи реализуются через ряд мероприятий 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неделю до поступления ребёнка в дошкольное учреждение и 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</w:p>
    <w:p w:rsidR="00726A4A" w:rsidRPr="00E443B3" w:rsidRDefault="00726A4A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эффектив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 оказание услуг психолого-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педагогической, методической и консультативной помощи родителям (законным представителям)  позволило значительно улучшить  качество адаптации малышей к условиям детского сада.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4342C" w:rsidRPr="0024342C" w:rsidRDefault="0024342C" w:rsidP="00E44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эффективности реализации  Программы проводили, учитывая оценку с трёх сторон:</w:t>
      </w:r>
    </w:p>
    <w:p w:rsidR="0024342C" w:rsidRPr="0024342C" w:rsidRDefault="0024342C" w:rsidP="00E443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родителей</w:t>
      </w:r>
    </w:p>
    <w:p w:rsidR="0024342C" w:rsidRPr="0024342C" w:rsidRDefault="0024342C" w:rsidP="00E443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педагогов</w:t>
      </w:r>
    </w:p>
    <w:p w:rsidR="0024342C" w:rsidRPr="0024342C" w:rsidRDefault="0024342C" w:rsidP="00E443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степени адаптации детей.</w:t>
      </w:r>
    </w:p>
    <w:p w:rsidR="0024342C" w:rsidRPr="0024342C" w:rsidRDefault="0024342C" w:rsidP="00E4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 стороны родителей  мы анализировали субъективные показатели эффективности проводимых  мероприятий – консультаций, совместных интегрированных занятий, родительских собраний и др.   Эти показатели мы получили при обобщении данных анкетирования после каждого проводимого мероприятия, а именно:</w:t>
      </w:r>
    </w:p>
    <w:p w:rsidR="0024342C" w:rsidRPr="0024342C" w:rsidRDefault="0024342C" w:rsidP="00E443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2C">
        <w:rPr>
          <w:rFonts w:ascii="Times New Roman" w:hAnsi="Times New Roman" w:cs="Times New Roman"/>
          <w:sz w:val="24"/>
          <w:szCs w:val="24"/>
        </w:rPr>
        <w:t>Актуальность полученных знаний и опыта</w:t>
      </w:r>
    </w:p>
    <w:p w:rsidR="0024342C" w:rsidRPr="0024342C" w:rsidRDefault="0024342C" w:rsidP="00E443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2C">
        <w:rPr>
          <w:rFonts w:ascii="Times New Roman" w:hAnsi="Times New Roman" w:cs="Times New Roman"/>
          <w:sz w:val="24"/>
          <w:szCs w:val="24"/>
        </w:rPr>
        <w:t>Доступность изложения информации</w:t>
      </w:r>
    </w:p>
    <w:p w:rsidR="0024342C" w:rsidRPr="0024342C" w:rsidRDefault="0024342C" w:rsidP="00E443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2C">
        <w:rPr>
          <w:rFonts w:ascii="Times New Roman" w:hAnsi="Times New Roman" w:cs="Times New Roman"/>
          <w:sz w:val="24"/>
          <w:szCs w:val="24"/>
        </w:rPr>
        <w:t>Практическая значимость полученных знаний и опыта</w:t>
      </w:r>
    </w:p>
    <w:p w:rsidR="0024342C" w:rsidRPr="0024342C" w:rsidRDefault="0024342C" w:rsidP="00E443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2C">
        <w:rPr>
          <w:rFonts w:ascii="Times New Roman" w:hAnsi="Times New Roman" w:cs="Times New Roman"/>
          <w:sz w:val="24"/>
          <w:szCs w:val="24"/>
        </w:rPr>
        <w:t>Эмоциональная оценка проводимых  мероприятий.</w:t>
      </w:r>
    </w:p>
    <w:p w:rsidR="0024342C" w:rsidRPr="0024342C" w:rsidRDefault="0024342C" w:rsidP="00E4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34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знаний и опыта отметили </w:t>
      </w:r>
      <w:r w:rsidRPr="0024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94%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  </w:t>
      </w:r>
      <w:r w:rsidRPr="002434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Доступность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изложения информации  отметили все </w:t>
      </w:r>
      <w:r w:rsidRPr="0024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 </w:t>
      </w:r>
      <w:r w:rsidRPr="002434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практической значимости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заявили </w:t>
      </w:r>
      <w:r w:rsidRPr="0024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93%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родителей.</w:t>
      </w:r>
    </w:p>
    <w:p w:rsidR="0024342C" w:rsidRPr="0024342C" w:rsidRDefault="0024342C" w:rsidP="00E4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34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Эмоционально комфортную обстановку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проводимых   мероприятиях почувствовали </w:t>
      </w:r>
      <w:r w:rsidRPr="0024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97%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</w:t>
      </w:r>
    </w:p>
    <w:p w:rsidR="0024342C" w:rsidRPr="0024342C" w:rsidRDefault="0024342C" w:rsidP="00E4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 итоговой анкеты «Удовлетворённость организацией процесса адаптации в детском саду», </w:t>
      </w:r>
    </w:p>
    <w:p w:rsidR="0024342C" w:rsidRPr="0024342C" w:rsidRDefault="0024342C" w:rsidP="00E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 100% родителей повысилась компетентность  </w:t>
      </w:r>
      <w:r w:rsidRPr="0024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вопросах организации и прохождения адаптационного периода. Получили знания о возрастных и индивидуальных особенностях детей,.</w:t>
      </w:r>
    </w:p>
    <w:p w:rsidR="0024342C" w:rsidRPr="0024342C" w:rsidRDefault="0024342C" w:rsidP="00E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большинства родителей (95%) установлены конструктивные, деловые отношения с педагогами.</w:t>
      </w:r>
    </w:p>
    <w:p w:rsidR="0024342C" w:rsidRPr="0024342C" w:rsidRDefault="0024342C" w:rsidP="00E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Большинство родителей (87%) отмечают, что на процесс адаптации положительно повлияли отзывчивость и внимательность педагогов, совместные занятия и праздники в течение года, нетрадиционные родительские собрания.</w:t>
      </w:r>
    </w:p>
    <w:p w:rsidR="0024342C" w:rsidRPr="0024342C" w:rsidRDefault="0024342C" w:rsidP="00E443B3">
      <w:pPr>
        <w:tabs>
          <w:tab w:val="left" w:pos="3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результатом реализации Программы является возможность посредством активного сотрудничества с родителями  влиять на создание </w:t>
      </w:r>
      <w:proofErr w:type="spellStart"/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повышения  качества и эффективности процесса адаптации  детей раннего возраста к условиям детского сада.</w:t>
      </w:r>
    </w:p>
    <w:p w:rsidR="0024342C" w:rsidRPr="0024342C" w:rsidRDefault="000239B2" w:rsidP="00E44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программы, разработанные педагогами нашего дошкольного учреждения, которые обеспечивают оказание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поддержки всей семьи при переходе ребёнка на новый социальный и образовательный уровень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занесены в региональный информационно-методический реестр и рекомендованы к использованию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Программы являются победителями </w:t>
      </w:r>
      <w:r w:rsidR="0024342C"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конкурса среди образовательных организаций Ярославской области «На лучшую систему взаимодействия с родителями обучающихся».</w:t>
      </w:r>
    </w:p>
    <w:p w:rsidR="0024342C" w:rsidRPr="0024342C" w:rsidRDefault="0024342C" w:rsidP="00E443B3">
      <w:pPr>
        <w:tabs>
          <w:tab w:val="left" w:pos="36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представленной практики  нашёл  своё развитие в разработке практических материалов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реализации Региональной инновационной площадки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</w:t>
      </w:r>
      <w:r w:rsidRPr="00E44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 «Создание Центра психолого-</w:t>
      </w:r>
      <w:r w:rsidRPr="0024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помощи семьям, имеющим детей от 0 до 3-х лет на базе дошкольной образовательной организации».  </w:t>
      </w:r>
      <w:proofErr w:type="gramEnd"/>
    </w:p>
    <w:p w:rsidR="00726A4A" w:rsidRPr="00E443B3" w:rsidRDefault="0024342C" w:rsidP="00E443B3">
      <w:pPr>
        <w:spacing w:line="240" w:lineRule="auto"/>
        <w:rPr>
          <w:sz w:val="24"/>
          <w:szCs w:val="24"/>
        </w:rPr>
      </w:pPr>
      <w:hyperlink r:id="rId6" w:history="1">
        <w:r w:rsidRPr="00E443B3">
          <w:rPr>
            <w:rStyle w:val="a3"/>
            <w:sz w:val="24"/>
            <w:szCs w:val="24"/>
          </w:rPr>
          <w:t>http://dou114.rybadm.ru/p173aa1.html</w:t>
        </w:r>
      </w:hyperlink>
      <w:r w:rsidRPr="00E443B3">
        <w:rPr>
          <w:sz w:val="24"/>
          <w:szCs w:val="24"/>
        </w:rPr>
        <w:t xml:space="preserve"> </w:t>
      </w:r>
    </w:p>
    <w:p w:rsidR="00726A4A" w:rsidRPr="00E443B3" w:rsidRDefault="00726A4A" w:rsidP="00E443B3">
      <w:pPr>
        <w:spacing w:line="240" w:lineRule="auto"/>
        <w:rPr>
          <w:sz w:val="24"/>
          <w:szCs w:val="24"/>
        </w:rPr>
      </w:pPr>
    </w:p>
    <w:p w:rsidR="0024342C" w:rsidRPr="00E443B3" w:rsidRDefault="00726A4A" w:rsidP="00E443B3">
      <w:pPr>
        <w:spacing w:line="240" w:lineRule="auto"/>
        <w:rPr>
          <w:sz w:val="24"/>
          <w:szCs w:val="24"/>
        </w:rPr>
      </w:pPr>
      <w:r w:rsidRPr="00E443B3">
        <w:rPr>
          <w:sz w:val="24"/>
          <w:szCs w:val="24"/>
        </w:rPr>
        <w:t>Заведующий детским садом №114 Карасева Юлия Викторовна</w:t>
      </w:r>
    </w:p>
    <w:sectPr w:rsidR="0024342C" w:rsidRPr="00E443B3" w:rsidSect="00E443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A27"/>
    <w:multiLevelType w:val="hybridMultilevel"/>
    <w:tmpl w:val="402A051C"/>
    <w:lvl w:ilvl="0" w:tplc="C22CB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832FCB"/>
    <w:multiLevelType w:val="hybridMultilevel"/>
    <w:tmpl w:val="9180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30"/>
    <w:rsid w:val="000239B2"/>
    <w:rsid w:val="001818D9"/>
    <w:rsid w:val="0024342C"/>
    <w:rsid w:val="00312DBA"/>
    <w:rsid w:val="003B7130"/>
    <w:rsid w:val="00726A4A"/>
    <w:rsid w:val="00E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4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4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114.rybadm.ru/p173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612</Words>
  <Characters>4743</Characters>
  <Application>Microsoft Office Word</Application>
  <DocSecurity>0</DocSecurity>
  <Lines>169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2024-04-19T14:33:00Z</cp:lastPrinted>
  <dcterms:created xsi:type="dcterms:W3CDTF">2024-04-19T14:02:00Z</dcterms:created>
  <dcterms:modified xsi:type="dcterms:W3CDTF">2024-04-19T14:53:00Z</dcterms:modified>
</cp:coreProperties>
</file>