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0E" w:rsidRDefault="0075680E"/>
    <w:p w:rsidR="0075680E" w:rsidRPr="0075680E" w:rsidRDefault="0075680E" w:rsidP="007568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75680E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Государственное бюджетное общеобразовательное учреждение города Москвы «Школа № 1412»</w:t>
      </w:r>
    </w:p>
    <w:p w:rsidR="00B635CD" w:rsidRDefault="0075680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1695450" cy="1695450"/>
            <wp:effectExtent l="0" t="0" r="0" b="0"/>
            <wp:wrapTopAndBottom/>
            <wp:docPr id="2" name="Рисунок 2" descr="https://sch1412sv.mskobr.ru/attach_files/logo/logo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1412sv.mskobr.ru/attach_files/logo/logob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80E" w:rsidRDefault="0075680E"/>
    <w:p w:rsidR="0075680E" w:rsidRDefault="0075680E"/>
    <w:p w:rsidR="0075680E" w:rsidRDefault="0075680E"/>
    <w:p w:rsidR="0075680E" w:rsidRDefault="0075680E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Pr="0075680E">
        <w:rPr>
          <w:sz w:val="44"/>
          <w:szCs w:val="44"/>
        </w:rPr>
        <w:t xml:space="preserve"> Сопроводительное письмо</w:t>
      </w:r>
      <w:r>
        <w:rPr>
          <w:sz w:val="44"/>
          <w:szCs w:val="44"/>
        </w:rPr>
        <w:t>.</w:t>
      </w:r>
    </w:p>
    <w:p w:rsidR="0075680E" w:rsidRDefault="0075680E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заявке  на</w:t>
      </w:r>
      <w:proofErr w:type="gramEnd"/>
      <w:r>
        <w:rPr>
          <w:sz w:val="28"/>
          <w:szCs w:val="28"/>
        </w:rPr>
        <w:t xml:space="preserve"> участие  в  Фестивале педагогических практик</w:t>
      </w:r>
    </w:p>
    <w:p w:rsidR="0075680E" w:rsidRDefault="007568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22084">
        <w:rPr>
          <w:sz w:val="28"/>
          <w:szCs w:val="28"/>
        </w:rPr>
        <w:t xml:space="preserve"> </w:t>
      </w:r>
      <w:proofErr w:type="spellStart"/>
      <w:r w:rsidR="00C22084">
        <w:rPr>
          <w:sz w:val="28"/>
          <w:szCs w:val="28"/>
        </w:rPr>
        <w:t>Образование.Семья</w:t>
      </w:r>
      <w:proofErr w:type="spellEnd"/>
      <w:proofErr w:type="gramEnd"/>
      <w:r w:rsidR="00C22084">
        <w:rPr>
          <w:sz w:val="28"/>
          <w:szCs w:val="28"/>
        </w:rPr>
        <w:t xml:space="preserve">. Здоровье» </w:t>
      </w:r>
    </w:p>
    <w:p w:rsidR="00C22084" w:rsidRDefault="00C22084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Организатор фестиваля </w:t>
      </w:r>
      <w:proofErr w:type="gramStart"/>
      <w:r>
        <w:rPr>
          <w:sz w:val="28"/>
          <w:szCs w:val="28"/>
        </w:rPr>
        <w:t>ФГБНУ  (</w:t>
      </w:r>
      <w:proofErr w:type="gramEnd"/>
      <w:r>
        <w:rPr>
          <w:sz w:val="28"/>
          <w:szCs w:val="28"/>
        </w:rPr>
        <w:t xml:space="preserve"> Институт развития, здоровья и адаптации ребенка).</w:t>
      </w:r>
    </w:p>
    <w:p w:rsidR="00C22084" w:rsidRPr="0075680E" w:rsidRDefault="00C220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Предоставляем  возможность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Гронченко</w:t>
      </w:r>
      <w:proofErr w:type="spellEnd"/>
      <w:r>
        <w:rPr>
          <w:sz w:val="28"/>
          <w:szCs w:val="28"/>
        </w:rPr>
        <w:t xml:space="preserve"> Е.Б </w:t>
      </w:r>
      <w:bookmarkStart w:id="0" w:name="_GoBack"/>
      <w:bookmarkEnd w:id="0"/>
      <w:r>
        <w:rPr>
          <w:sz w:val="28"/>
          <w:szCs w:val="28"/>
        </w:rPr>
        <w:t>принять участие, с целью выявления и отбора успешного практичного и педагогического опыта по работе с родителями и законными представителями.</w:t>
      </w:r>
    </w:p>
    <w:sectPr w:rsidR="00C22084" w:rsidRPr="0075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90"/>
    <w:rsid w:val="00194290"/>
    <w:rsid w:val="0075680E"/>
    <w:rsid w:val="00B635CD"/>
    <w:rsid w:val="00C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6612"/>
  <w15:chartTrackingRefBased/>
  <w15:docId w15:val="{E570A5A8-332A-4746-AF4D-1972EEAD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СП5</dc:creator>
  <cp:keywords/>
  <dc:description/>
  <cp:lastModifiedBy>СП5</cp:lastModifiedBy>
  <cp:revision>3</cp:revision>
  <dcterms:created xsi:type="dcterms:W3CDTF">2024-04-15T07:54:00Z</dcterms:created>
  <dcterms:modified xsi:type="dcterms:W3CDTF">2024-04-15T08:10:00Z</dcterms:modified>
</cp:coreProperties>
</file>