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DB" w:rsidRPr="002C13DB" w:rsidRDefault="002C13DB" w:rsidP="002C13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C13DB">
        <w:rPr>
          <w:rFonts w:ascii="Times New Roman" w:hAnsi="Times New Roman" w:cs="Times New Roman"/>
          <w:b/>
          <w:color w:val="000000" w:themeColor="text1"/>
          <w:sz w:val="28"/>
          <w:szCs w:val="26"/>
          <w:shd w:val="clear" w:color="auto" w:fill="FFFFFF"/>
        </w:rPr>
        <w:t>Дошкольное образование для семьи и семейного здоровья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3DB">
        <w:rPr>
          <w:rFonts w:ascii="Times New Roman" w:hAnsi="Times New Roman" w:cs="Times New Roman"/>
          <w:b/>
          <w:i/>
          <w:sz w:val="28"/>
          <w:szCs w:val="28"/>
        </w:rPr>
        <w:t>«Тур выходного дня для всей семьи по малой Родине-Белгородчине»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Семья-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DB">
        <w:rPr>
          <w:rFonts w:ascii="Times New Roman" w:hAnsi="Times New Roman" w:cs="Times New Roman"/>
          <w:sz w:val="28"/>
          <w:szCs w:val="28"/>
        </w:rPr>
        <w:t>самое главное в жизни каждого из нас. Семья</w:t>
      </w:r>
      <w:proofErr w:type="gramStart"/>
      <w:r w:rsidRPr="002C1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D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C13DB">
        <w:rPr>
          <w:rFonts w:ascii="Times New Roman" w:hAnsi="Times New Roman" w:cs="Times New Roman"/>
          <w:sz w:val="28"/>
          <w:szCs w:val="28"/>
        </w:rPr>
        <w:t xml:space="preserve"> близкие и родные люди, те, кому желаем добра и счастья, кого мы любим, с кого берём пример с самого детства. 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В ГОД СЕМЬИ родители вместе с воспитанниками группы «Ягодка», активно путешествуют целыми семьями по различным местам и достопримечательностям нашей Белгородчины- Родины нашей малой! Через проведение «Туров выходного дня» у детей наиболее эффективно приобретаются и усваиваются новые знания, прогулка приносит только пользу – и смену впечатлений, и свежий воздух, и развитие общего кругозора.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В этом году Белгородская область отпраздновала свой юбилей. 70 лет – прекрасная дата, за эти годы Белгородская область превратилась в самый лучший регион Российской Федерации.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Эта дата – замечательная возможность еще раз вспомнить историю нашего региона, события и победы, которые сделали нашу область и ее жителей сильными, мужественными людьми.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Приоритетным направлением работы детского сада является взаимодействие с семьями воспитанников. Одной из нетрадиционных форм работы по взаимодействию с семьями воспитанников является организация досуга в выходной день для детей и родителей.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Необходимость проведения «Тура выходного дня» возникла, чтобы вовлечь родителей в процесс воспитания и развития детей, сделать их активными его участниками, с целью установления доверительных отношений, эмоционального контакта между педагогами и родителями, между родителями и детьми.</w:t>
      </w:r>
    </w:p>
    <w:p w:rsidR="002C13DB" w:rsidRPr="002C13D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>В выходные дни родители могут больше времени посвятить занятиям со своими детьми. В каждой семье существуют свои формы проведения выходных дней.</w:t>
      </w:r>
    </w:p>
    <w:p w:rsidR="0096480B" w:rsidRDefault="002C13DB" w:rsidP="002C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B">
        <w:rPr>
          <w:rFonts w:ascii="Times New Roman" w:hAnsi="Times New Roman" w:cs="Times New Roman"/>
          <w:sz w:val="28"/>
          <w:szCs w:val="28"/>
        </w:rPr>
        <w:t xml:space="preserve">В этот ГОД СЕМЬИ желаю всем доброго здоровья, успехов, любви и согласия в процветания Ваших домах. Путешествуйте, интересуйтесь, познавайте новое и неизведанное. Нашей любимой, Белгородчине – мирного </w:t>
      </w:r>
      <w:bookmarkStart w:id="0" w:name="_GoBack"/>
      <w:bookmarkEnd w:id="0"/>
      <w:r w:rsidRPr="002C13DB">
        <w:rPr>
          <w:rFonts w:ascii="Times New Roman" w:hAnsi="Times New Roman" w:cs="Times New Roman"/>
          <w:sz w:val="28"/>
          <w:szCs w:val="28"/>
        </w:rPr>
        <w:t>неба, новых побед, счастья и процветания.</w:t>
      </w:r>
    </w:p>
    <w:p w:rsidR="002C13DB" w:rsidRPr="002C13DB" w:rsidRDefault="002C13DB" w:rsidP="002C13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13D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Воспитатель группы «Ягодка»:</w:t>
      </w:r>
    </w:p>
    <w:p w:rsidR="002C13DB" w:rsidRPr="002C13DB" w:rsidRDefault="002C13DB" w:rsidP="002C13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13DB">
        <w:rPr>
          <w:rFonts w:ascii="Times New Roman" w:hAnsi="Times New Roman" w:cs="Times New Roman"/>
          <w:b/>
          <w:i/>
          <w:sz w:val="28"/>
          <w:szCs w:val="28"/>
        </w:rPr>
        <w:t>Митрохина Оксана Михайловна</w:t>
      </w:r>
    </w:p>
    <w:sectPr w:rsidR="002C13DB" w:rsidRPr="002C13D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9C3" w:rsidRDefault="00DC79C3" w:rsidP="002C13DB">
      <w:pPr>
        <w:spacing w:after="0" w:line="240" w:lineRule="auto"/>
      </w:pPr>
      <w:r>
        <w:separator/>
      </w:r>
    </w:p>
  </w:endnote>
  <w:endnote w:type="continuationSeparator" w:id="0">
    <w:p w:rsidR="00DC79C3" w:rsidRDefault="00DC79C3" w:rsidP="002C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9C3" w:rsidRDefault="00DC79C3" w:rsidP="002C13DB">
      <w:pPr>
        <w:spacing w:after="0" w:line="240" w:lineRule="auto"/>
      </w:pPr>
      <w:r>
        <w:separator/>
      </w:r>
    </w:p>
  </w:footnote>
  <w:footnote w:type="continuationSeparator" w:id="0">
    <w:p w:rsidR="00DC79C3" w:rsidRDefault="00DC79C3" w:rsidP="002C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DB" w:rsidRPr="002C13DB" w:rsidRDefault="002C13DB" w:rsidP="002C1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Calibri"/>
        <w:sz w:val="28"/>
        <w:szCs w:val="20"/>
      </w:rPr>
    </w:pPr>
    <w:r w:rsidRPr="002C13DB">
      <w:rPr>
        <w:rFonts w:ascii="Times New Roman" w:eastAsia="Calibri" w:hAnsi="Times New Roman" w:cs="Calibri"/>
        <w:sz w:val="28"/>
        <w:szCs w:val="20"/>
      </w:rPr>
      <w:t xml:space="preserve">Муниципальное бюджетное дошкольное образовательное учреждение </w:t>
    </w:r>
  </w:p>
  <w:p w:rsidR="002C13DB" w:rsidRDefault="002C13DB" w:rsidP="002C13DB">
    <w:pPr>
      <w:pStyle w:val="a3"/>
    </w:pPr>
    <w:r w:rsidRPr="002C13DB">
      <w:rPr>
        <w:rFonts w:ascii="Times New Roman" w:eastAsia="Calibri" w:hAnsi="Times New Roman" w:cs="Calibri"/>
        <w:sz w:val="28"/>
        <w:szCs w:val="20"/>
      </w:rPr>
      <w:t>«Детский сад «Аленушка» г. Строитель Яковлевского городского округа»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DB"/>
    <w:rsid w:val="002C13DB"/>
    <w:rsid w:val="0096480B"/>
    <w:rsid w:val="00D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D60C"/>
  <w15:chartTrackingRefBased/>
  <w15:docId w15:val="{63923DAA-E98C-4503-9B42-35355470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3DB"/>
  </w:style>
  <w:style w:type="paragraph" w:styleId="a5">
    <w:name w:val="footer"/>
    <w:basedOn w:val="a"/>
    <w:link w:val="a6"/>
    <w:uiPriority w:val="99"/>
    <w:unhideWhenUsed/>
    <w:rsid w:val="002C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Митрохина</dc:creator>
  <cp:keywords/>
  <dc:description/>
  <cp:lastModifiedBy>Эвелина Митрохина</cp:lastModifiedBy>
  <cp:revision>1</cp:revision>
  <dcterms:created xsi:type="dcterms:W3CDTF">2024-04-02T07:49:00Z</dcterms:created>
  <dcterms:modified xsi:type="dcterms:W3CDTF">2024-04-02T07:55:00Z</dcterms:modified>
</cp:coreProperties>
</file>