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3F" w:rsidRPr="00AA6E4D" w:rsidRDefault="00AA6E4D" w:rsidP="00AA6E4D">
      <w:pPr>
        <w:rPr>
          <w:rFonts w:ascii="Times New Roman" w:hAnsi="Times New Roman" w:cs="Times New Roman"/>
          <w:sz w:val="28"/>
        </w:rPr>
      </w:pPr>
      <w:r w:rsidRPr="00AA6E4D">
        <w:rPr>
          <w:rFonts w:ascii="Times New Roman" w:hAnsi="Times New Roman" w:cs="Times New Roman"/>
          <w:sz w:val="28"/>
        </w:rPr>
        <w:t xml:space="preserve">Организация МКДОУ </w:t>
      </w:r>
      <w:proofErr w:type="spellStart"/>
      <w:r w:rsidRPr="00AA6E4D">
        <w:rPr>
          <w:rFonts w:ascii="Times New Roman" w:hAnsi="Times New Roman" w:cs="Times New Roman"/>
          <w:sz w:val="28"/>
        </w:rPr>
        <w:t>д</w:t>
      </w:r>
      <w:proofErr w:type="spellEnd"/>
      <w:r w:rsidRPr="00AA6E4D">
        <w:rPr>
          <w:rFonts w:ascii="Times New Roman" w:hAnsi="Times New Roman" w:cs="Times New Roman"/>
          <w:sz w:val="28"/>
        </w:rPr>
        <w:t>/с №30 «Лесная сказка» направляет материалы воспитателя первой квалификационной категории Морозовой Елены Владимировны на Всероссийский фестиваль педагогических практи</w:t>
      </w:r>
      <w:r>
        <w:rPr>
          <w:rFonts w:ascii="Times New Roman" w:hAnsi="Times New Roman" w:cs="Times New Roman"/>
          <w:sz w:val="28"/>
        </w:rPr>
        <w:t>к "Образование. Семья. Здоровье» в трек «Дошкольное образование для семьи и семейного здоровья».</w:t>
      </w:r>
    </w:p>
    <w:sectPr w:rsidR="00250F3F" w:rsidRPr="00AA6E4D" w:rsidSect="0025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E4D"/>
    <w:rsid w:val="00250F3F"/>
    <w:rsid w:val="00AA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244</Characters>
  <Application>Microsoft Office Word</Application>
  <DocSecurity>0</DocSecurity>
  <Lines>4</Lines>
  <Paragraphs>1</Paragraphs>
  <ScaleCrop>false</ScaleCrop>
  <Company>Krokoz™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2024-04-13T03:07:00Z</dcterms:created>
  <dcterms:modified xsi:type="dcterms:W3CDTF">2024-04-13T03:14:00Z</dcterms:modified>
</cp:coreProperties>
</file>