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A8E">
        <w:rPr>
          <w:rFonts w:ascii="Times New Roman" w:hAnsi="Times New Roman"/>
          <w:sz w:val="28"/>
          <w:szCs w:val="28"/>
        </w:rPr>
        <w:t>Кикоть</w:t>
      </w:r>
      <w:proofErr w:type="spellEnd"/>
      <w:r w:rsidR="00702A8E">
        <w:rPr>
          <w:rFonts w:ascii="Times New Roman" w:hAnsi="Times New Roman"/>
          <w:sz w:val="28"/>
          <w:szCs w:val="28"/>
        </w:rPr>
        <w:t xml:space="preserve"> Елена Александровна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C73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443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 №</w:t>
      </w:r>
      <w:r w:rsidR="00443C73">
        <w:rPr>
          <w:rFonts w:ascii="Times New Roman" w:hAnsi="Times New Roman"/>
          <w:sz w:val="28"/>
          <w:szCs w:val="28"/>
        </w:rPr>
        <w:t>12</w:t>
      </w:r>
    </w:p>
    <w:p w:rsidR="006C384B" w:rsidRDefault="00443C73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Трек фестиваля</w:t>
      </w:r>
      <w:r w:rsidR="006C384B">
        <w:rPr>
          <w:rFonts w:ascii="Times New Roman" w:hAnsi="Times New Roman"/>
          <w:sz w:val="28"/>
          <w:szCs w:val="28"/>
        </w:rPr>
        <w:t>: «</w:t>
      </w:r>
      <w:r>
        <w:rPr>
          <w:i/>
          <w:iCs/>
          <w:sz w:val="28"/>
          <w:szCs w:val="28"/>
          <w:u w:val="single"/>
        </w:rPr>
        <w:t>Дошкольное образование для семьи и семейного здоровья</w:t>
      </w:r>
      <w:r w:rsidR="006C384B">
        <w:rPr>
          <w:i/>
          <w:iCs/>
          <w:sz w:val="28"/>
          <w:szCs w:val="28"/>
          <w:u w:val="single"/>
        </w:rPr>
        <w:t>».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443C73">
        <w:rPr>
          <w:rFonts w:ascii="Times New Roman" w:hAnsi="Times New Roman"/>
          <w:sz w:val="28"/>
          <w:szCs w:val="28"/>
        </w:rPr>
        <w:t>«</w:t>
      </w:r>
      <w:r w:rsidR="00702A8E">
        <w:rPr>
          <w:rFonts w:ascii="Times New Roman" w:hAnsi="Times New Roman"/>
          <w:sz w:val="28"/>
          <w:szCs w:val="28"/>
        </w:rPr>
        <w:t>Мы за здоровый образ жизни</w:t>
      </w:r>
      <w:r w:rsidR="00443C73">
        <w:rPr>
          <w:rFonts w:ascii="Times New Roman" w:hAnsi="Times New Roman"/>
          <w:sz w:val="28"/>
          <w:szCs w:val="28"/>
        </w:rPr>
        <w:t>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Pr="00255CCD">
        <w:rPr>
          <w:rStyle w:val="c1"/>
          <w:color w:val="000000"/>
          <w:sz w:val="28"/>
          <w:szCs w:val="28"/>
        </w:rPr>
        <w:t xml:space="preserve">формирование </w:t>
      </w:r>
      <w:r w:rsidR="00702A8E">
        <w:rPr>
          <w:rStyle w:val="c1"/>
          <w:color w:val="000000"/>
          <w:sz w:val="28"/>
          <w:szCs w:val="28"/>
        </w:rPr>
        <w:t>привычки здорового образа жизни</w:t>
      </w:r>
      <w:r w:rsidR="007D7836">
        <w:rPr>
          <w:rStyle w:val="c1"/>
          <w:color w:val="000000"/>
          <w:sz w:val="28"/>
          <w:szCs w:val="28"/>
        </w:rPr>
        <w:t xml:space="preserve"> через</w:t>
      </w:r>
      <w:r w:rsidR="00702A8E">
        <w:rPr>
          <w:rStyle w:val="c1"/>
          <w:color w:val="000000"/>
          <w:sz w:val="28"/>
          <w:szCs w:val="28"/>
        </w:rPr>
        <w:t xml:space="preserve"> активно</w:t>
      </w:r>
      <w:r w:rsidR="007D7836">
        <w:rPr>
          <w:rStyle w:val="c1"/>
          <w:color w:val="000000"/>
          <w:sz w:val="28"/>
          <w:szCs w:val="28"/>
        </w:rPr>
        <w:t xml:space="preserve">е </w:t>
      </w:r>
      <w:r w:rsidR="00702A8E">
        <w:rPr>
          <w:rStyle w:val="c1"/>
          <w:color w:val="000000"/>
          <w:sz w:val="28"/>
          <w:szCs w:val="28"/>
        </w:rPr>
        <w:t>взаимодействи</w:t>
      </w:r>
      <w:r w:rsidR="007D7836">
        <w:rPr>
          <w:rStyle w:val="c1"/>
          <w:color w:val="000000"/>
          <w:sz w:val="28"/>
          <w:szCs w:val="28"/>
        </w:rPr>
        <w:t>е</w:t>
      </w:r>
      <w:r w:rsidR="00702A8E">
        <w:rPr>
          <w:rStyle w:val="c1"/>
          <w:color w:val="000000"/>
          <w:sz w:val="28"/>
          <w:szCs w:val="28"/>
        </w:rPr>
        <w:t xml:space="preserve"> с семьями воспита</w:t>
      </w:r>
      <w:r w:rsidR="007D7836">
        <w:rPr>
          <w:rStyle w:val="c1"/>
          <w:color w:val="000000"/>
          <w:sz w:val="28"/>
          <w:szCs w:val="28"/>
        </w:rPr>
        <w:t>н</w:t>
      </w:r>
      <w:r w:rsidR="00702A8E">
        <w:rPr>
          <w:rStyle w:val="c1"/>
          <w:color w:val="000000"/>
          <w:sz w:val="28"/>
          <w:szCs w:val="28"/>
        </w:rPr>
        <w:t xml:space="preserve">ников </w:t>
      </w:r>
      <w:r w:rsidR="007D7836">
        <w:rPr>
          <w:rStyle w:val="c1"/>
          <w:color w:val="000000"/>
          <w:sz w:val="28"/>
          <w:szCs w:val="28"/>
        </w:rPr>
        <w:t>по</w:t>
      </w:r>
      <w:r w:rsidR="007D7836">
        <w:rPr>
          <w:rStyle w:val="c1"/>
          <w:color w:val="000000"/>
          <w:sz w:val="28"/>
          <w:szCs w:val="28"/>
        </w:rPr>
        <w:t xml:space="preserve">средством </w:t>
      </w:r>
      <w:r w:rsidR="00702A8E">
        <w:rPr>
          <w:rStyle w:val="c1"/>
          <w:color w:val="000000"/>
          <w:sz w:val="28"/>
          <w:szCs w:val="28"/>
        </w:rPr>
        <w:t>досуговой деятельности</w:t>
      </w:r>
      <w:r w:rsidR="007D7836">
        <w:rPr>
          <w:rStyle w:val="c1"/>
          <w:color w:val="000000"/>
          <w:sz w:val="28"/>
          <w:szCs w:val="28"/>
        </w:rPr>
        <w:t xml:space="preserve"> семей воспитанников</w:t>
      </w:r>
      <w:r w:rsidRPr="00255CCD">
        <w:rPr>
          <w:rStyle w:val="c1"/>
          <w:color w:val="000000"/>
          <w:sz w:val="28"/>
          <w:szCs w:val="28"/>
        </w:rPr>
        <w:t>.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практика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</w:t>
      </w:r>
      <w:r w:rsidR="0044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4B259B" w:rsidRDefault="00B36127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36127">
        <w:rPr>
          <w:rFonts w:ascii="Times New Roman" w:hAnsi="Times New Roman"/>
          <w:sz w:val="32"/>
          <w:szCs w:val="32"/>
          <w:lang w:eastAsia="ru-RU"/>
        </w:rPr>
        <w:t xml:space="preserve">Здоровый  образ жизни является основой для гармоничного развития ребенка, причем, чем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более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  <w:r w:rsidR="004B259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36127">
        <w:rPr>
          <w:rFonts w:ascii="Times New Roman" w:hAnsi="Times New Roman"/>
          <w:sz w:val="32"/>
          <w:szCs w:val="32"/>
          <w:lang w:eastAsia="ru-RU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Компоненты здорового образа жизни ребенка дошкольного возраста практически идентичны таковым для образа жизни любого другого возраста.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7D7836">
        <w:rPr>
          <w:rFonts w:ascii="Times New Roman" w:eastAsia="Times New Roman" w:hAnsi="Times New Roman"/>
          <w:sz w:val="28"/>
          <w:szCs w:val="28"/>
          <w:lang w:eastAsia="ru-RU"/>
        </w:rPr>
        <w:t>180326193</w:t>
      </w:r>
      <w:bookmarkStart w:id="0" w:name="_GoBack"/>
      <w:bookmarkEnd w:id="0"/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443C73"/>
    <w:rsid w:val="004B259B"/>
    <w:rsid w:val="006C384B"/>
    <w:rsid w:val="00702A8E"/>
    <w:rsid w:val="007D7836"/>
    <w:rsid w:val="00B36127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2020-01-31T06:45:00Z</dcterms:created>
  <dcterms:modified xsi:type="dcterms:W3CDTF">2024-04-10T13:26:00Z</dcterms:modified>
</cp:coreProperties>
</file>